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6" w:rsidRPr="004A10E8" w:rsidRDefault="006C72F6" w:rsidP="0003316E">
      <w:pPr>
        <w:pStyle w:val="Texte"/>
        <w:jc w:val="center"/>
        <w:rPr>
          <w:rFonts w:ascii="Times New Roman" w:hAnsi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</w:rPr>
        <w:t>MINISTERE DE LA COMMUNAUTE FRANCAISE</w:t>
      </w:r>
    </w:p>
    <w:p w:rsidR="006C72F6" w:rsidRPr="00E05D55" w:rsidRDefault="006C72F6" w:rsidP="0003316E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 w:rsidR="006C72F6" w:rsidRPr="00E05D55" w:rsidRDefault="006C72F6" w:rsidP="0003316E">
      <w:pPr>
        <w:pStyle w:val="Texte"/>
        <w:jc w:val="center"/>
        <w:rPr>
          <w:rFonts w:ascii="Times New Roman" w:hAnsi="Times New Roman"/>
          <w:b/>
          <w:sz w:val="18"/>
          <w:lang w:val="fr-FR"/>
        </w:rPr>
      </w:pPr>
      <w:r w:rsidRPr="00E05D55">
        <w:rPr>
          <w:rFonts w:ascii="Times New Roman" w:hAnsi="Times New Roman"/>
          <w:b/>
          <w:sz w:val="18"/>
          <w:lang w:val="fr-FR"/>
        </w:rPr>
        <w:t>ADMINISTRA</w:t>
      </w:r>
      <w:r w:rsidR="00E273C8">
        <w:rPr>
          <w:rFonts w:ascii="Times New Roman" w:hAnsi="Times New Roman"/>
          <w:b/>
          <w:sz w:val="18"/>
          <w:lang w:val="fr-FR"/>
        </w:rPr>
        <w:t>TION GENERALE DE L’ENSEIGNEMENT</w:t>
      </w:r>
    </w:p>
    <w:p w:rsidR="006C72F6" w:rsidRPr="00E05D55" w:rsidRDefault="006C72F6" w:rsidP="0003316E">
      <w:pPr>
        <w:pStyle w:val="Texte"/>
        <w:jc w:val="center"/>
        <w:rPr>
          <w:rFonts w:ascii="Times New Roman" w:hAnsi="Times New Roman"/>
          <w:sz w:val="22"/>
          <w:lang w:val="fr-FR"/>
        </w:rPr>
      </w:pPr>
    </w:p>
    <w:p w:rsidR="006C72F6" w:rsidRPr="00E05D55" w:rsidRDefault="006C72F6" w:rsidP="0003316E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  <w:r w:rsidRPr="00E05D55">
        <w:rPr>
          <w:rFonts w:ascii="Times New Roman" w:hAnsi="Times New Roman"/>
          <w:b/>
          <w:sz w:val="22"/>
          <w:lang w:val="fr-FR"/>
        </w:rPr>
        <w:t xml:space="preserve">ENSEIGNEMENT DE PROMOTION SOCIALE </w:t>
      </w: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ED0060" w:rsidRDefault="00ED0060" w:rsidP="00ED0060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6C72F6" w:rsidRPr="00E05D55" w:rsidRDefault="006C72F6" w:rsidP="0003316E">
      <w:pPr>
        <w:pStyle w:val="Titre2"/>
        <w:tabs>
          <w:tab w:val="left" w:pos="0"/>
        </w:tabs>
        <w:rPr>
          <w:sz w:val="28"/>
        </w:rPr>
      </w:pPr>
      <w:r w:rsidRPr="00E05D55">
        <w:rPr>
          <w:sz w:val="28"/>
        </w:rPr>
        <w:t>DOSSIER PEDAGOGIQUE</w:t>
      </w:r>
    </w:p>
    <w:p w:rsidR="006C72F6" w:rsidRDefault="006C72F6" w:rsidP="0003316E">
      <w:pPr>
        <w:pStyle w:val="Titre1"/>
      </w:pPr>
    </w:p>
    <w:p w:rsidR="006C72F6" w:rsidRDefault="006C72F6" w:rsidP="0003316E"/>
    <w:p w:rsidR="006C72F6" w:rsidRPr="00D42E8A" w:rsidRDefault="006C72F6" w:rsidP="0003316E">
      <w:pPr>
        <w:pStyle w:val="Titre2"/>
        <w:rPr>
          <w:caps/>
        </w:rPr>
      </w:pPr>
      <w:r w:rsidRPr="00ED0060">
        <w:rPr>
          <w:sz w:val="24"/>
        </w:rPr>
        <w:t>UNITE D'ENSEIGNEMENT</w:t>
      </w:r>
      <w:r w:rsidRPr="00ED0060">
        <w:rPr>
          <w:b w:val="0"/>
          <w:bCs w:val="0"/>
          <w:sz w:val="24"/>
        </w:rPr>
        <w:t xml:space="preserve"> </w:t>
      </w:r>
    </w:p>
    <w:p w:rsidR="00ED0060" w:rsidRDefault="00ED0060" w:rsidP="00ED0060">
      <w:pPr>
        <w:pStyle w:val="Titre2"/>
        <w:rPr>
          <w:b w:val="0"/>
          <w:sz w:val="32"/>
          <w:szCs w:val="32"/>
        </w:rPr>
      </w:pPr>
    </w:p>
    <w:p w:rsidR="00ED0060" w:rsidRPr="00807D65" w:rsidRDefault="00ED0060" w:rsidP="00ED0060">
      <w:pPr>
        <w:pStyle w:val="Corpsdetexte"/>
        <w:spacing w:after="0"/>
        <w:jc w:val="center"/>
        <w:rPr>
          <w:sz w:val="32"/>
        </w:rPr>
      </w:pPr>
    </w:p>
    <w:p w:rsidR="00EC6ED9" w:rsidRDefault="00EC6ED9" w:rsidP="00AD5619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COMPLEMENT DE FORMATION GENERALE : </w:t>
      </w:r>
    </w:p>
    <w:p w:rsidR="00AD5619" w:rsidRPr="007C1377" w:rsidRDefault="0098643A" w:rsidP="00AD56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FRANÇAIS ET </w:t>
      </w:r>
      <w:r w:rsidR="00DA0E0B">
        <w:rPr>
          <w:b/>
          <w:bCs/>
          <w:sz w:val="32"/>
          <w:szCs w:val="32"/>
        </w:rPr>
        <w:t>COMMUNICATION</w:t>
      </w:r>
    </w:p>
    <w:p w:rsidR="00ED0060" w:rsidRPr="007D3907" w:rsidRDefault="00ED0060" w:rsidP="00ED0060">
      <w:pPr>
        <w:jc w:val="center"/>
        <w:rPr>
          <w:b/>
          <w:sz w:val="28"/>
          <w:szCs w:val="28"/>
        </w:rPr>
      </w:pPr>
    </w:p>
    <w:p w:rsidR="00ED0060" w:rsidRDefault="00ED0060" w:rsidP="00ED0060">
      <w:pPr>
        <w:jc w:val="center"/>
        <w:rPr>
          <w:b/>
          <w:bCs/>
          <w:sz w:val="32"/>
          <w:szCs w:val="32"/>
        </w:rPr>
      </w:pPr>
    </w:p>
    <w:p w:rsidR="006C72F6" w:rsidRPr="00D42E8A" w:rsidRDefault="006C72F6" w:rsidP="0003316E">
      <w:pPr>
        <w:jc w:val="center"/>
        <w:rPr>
          <w:b/>
          <w:bCs/>
          <w:sz w:val="22"/>
          <w:szCs w:val="22"/>
        </w:rPr>
      </w:pPr>
      <w:r w:rsidRPr="00D42E8A">
        <w:rPr>
          <w:b/>
          <w:bCs/>
          <w:sz w:val="22"/>
          <w:szCs w:val="22"/>
        </w:rPr>
        <w:t xml:space="preserve">ENSEIGNEMENT </w:t>
      </w:r>
      <w:r w:rsidR="00AD5619">
        <w:rPr>
          <w:b/>
          <w:bCs/>
          <w:sz w:val="22"/>
          <w:szCs w:val="22"/>
        </w:rPr>
        <w:t xml:space="preserve">SECONDAIRE </w:t>
      </w:r>
      <w:r w:rsidRPr="00D42E8A">
        <w:rPr>
          <w:b/>
          <w:bCs/>
          <w:sz w:val="22"/>
          <w:szCs w:val="22"/>
        </w:rPr>
        <w:t xml:space="preserve">SUPERIEUR </w:t>
      </w:r>
      <w:r w:rsidR="00D97AC0">
        <w:rPr>
          <w:b/>
          <w:bCs/>
          <w:sz w:val="22"/>
          <w:szCs w:val="22"/>
        </w:rPr>
        <w:t>DE TRANSITION</w:t>
      </w:r>
    </w:p>
    <w:p w:rsidR="006C72F6" w:rsidRDefault="006C72F6" w:rsidP="0003316E">
      <w:pPr>
        <w:rPr>
          <w:b/>
          <w:bCs/>
        </w:rPr>
      </w:pPr>
    </w:p>
    <w:p w:rsidR="00ED0060" w:rsidRPr="00D42E8A" w:rsidRDefault="00ED0060" w:rsidP="0003316E">
      <w:pPr>
        <w:rPr>
          <w:b/>
          <w:bCs/>
        </w:rPr>
      </w:pPr>
    </w:p>
    <w:p w:rsidR="006C72F6" w:rsidRDefault="006C72F6" w:rsidP="0003316E">
      <w:pPr>
        <w:rPr>
          <w:b/>
          <w:bCs/>
        </w:rPr>
      </w:pPr>
    </w:p>
    <w:p w:rsidR="00ED0060" w:rsidRDefault="00ED0060" w:rsidP="0003316E">
      <w:pPr>
        <w:rPr>
          <w:b/>
          <w:bCs/>
        </w:rPr>
      </w:pPr>
    </w:p>
    <w:tbl>
      <w:tblPr>
        <w:tblW w:w="6120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120"/>
      </w:tblGrid>
      <w:tr w:rsidR="00ED0060" w:rsidRPr="004E2997" w:rsidTr="00ED0060">
        <w:trPr>
          <w:jc w:val="center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060" w:rsidRDefault="00206B3D" w:rsidP="00ED0060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 xml:space="preserve">CODE: </w:t>
            </w:r>
            <w:r w:rsidR="00ED0060" w:rsidRPr="00D97AC0">
              <w:rPr>
                <w:rFonts w:ascii="Times New Roman" w:hAnsi="Times New Roman"/>
                <w:b/>
                <w:sz w:val="22"/>
                <w:lang w:val="nl-BE"/>
              </w:rPr>
              <w:t>03 32 03</w:t>
            </w:r>
            <w:r w:rsidR="00ED0060">
              <w:t xml:space="preserve"> </w:t>
            </w:r>
            <w:r w:rsidR="00ED0060">
              <w:rPr>
                <w:rFonts w:ascii="Times New Roman" w:hAnsi="Times New Roman"/>
                <w:b/>
                <w:sz w:val="22"/>
                <w:lang w:val="nl-BE"/>
              </w:rPr>
              <w:t>U21 D1</w:t>
            </w:r>
            <w:r w:rsidR="00ED0060" w:rsidRPr="004E2997">
              <w:rPr>
                <w:rFonts w:ascii="Times New Roman" w:hAnsi="Times New Roman"/>
                <w:b/>
                <w:sz w:val="22"/>
                <w:lang w:val="nl-BE"/>
              </w:rPr>
              <w:t xml:space="preserve"> </w:t>
            </w:r>
          </w:p>
          <w:p w:rsidR="00ED0060" w:rsidRPr="004E2997" w:rsidRDefault="00ED0060" w:rsidP="00ED0060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</w:p>
        </w:tc>
      </w:tr>
      <w:tr w:rsidR="00ED0060" w:rsidTr="00ED0060">
        <w:trPr>
          <w:jc w:val="center"/>
        </w:trPr>
        <w:tc>
          <w:tcPr>
            <w:tcW w:w="6120" w:type="dxa"/>
            <w:tcBorders>
              <w:left w:val="single" w:sz="4" w:space="0" w:color="000000"/>
              <w:right w:val="single" w:sz="4" w:space="0" w:color="000000"/>
            </w:tcBorders>
          </w:tcPr>
          <w:p w:rsidR="00ED0060" w:rsidRPr="00ED0060" w:rsidRDefault="00ED0060" w:rsidP="00ED0060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  <w:r>
              <w:rPr>
                <w:rFonts w:ascii="Times New Roman" w:hAnsi="Times New Roman"/>
                <w:b/>
                <w:sz w:val="22"/>
                <w:lang w:val="nl-BE"/>
              </w:rPr>
              <w:t xml:space="preserve">CODE DU DOMAINE DE </w:t>
            </w:r>
            <w:r w:rsidR="00206B3D">
              <w:rPr>
                <w:rFonts w:ascii="Times New Roman" w:hAnsi="Times New Roman"/>
                <w:b/>
                <w:sz w:val="22"/>
                <w:lang w:val="nl-BE"/>
              </w:rPr>
              <w:t>FORMATION:</w:t>
            </w:r>
            <w:r w:rsidR="00206B3D" w:rsidRPr="00ED0060">
              <w:rPr>
                <w:rFonts w:ascii="Times New Roman" w:hAnsi="Times New Roman"/>
                <w:b/>
                <w:sz w:val="22"/>
                <w:lang w:val="nl-BE"/>
              </w:rPr>
              <w:t xml:space="preserve"> </w:t>
            </w:r>
            <w:r w:rsidRPr="00ED0060">
              <w:rPr>
                <w:rFonts w:ascii="Times New Roman" w:hAnsi="Times New Roman"/>
                <w:b/>
                <w:sz w:val="22"/>
                <w:lang w:val="nl-BE"/>
              </w:rPr>
              <w:t>001</w:t>
            </w:r>
          </w:p>
          <w:p w:rsidR="00ED0060" w:rsidRPr="00ED0060" w:rsidRDefault="00ED0060" w:rsidP="00ED0060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</w:p>
        </w:tc>
      </w:tr>
      <w:tr w:rsidR="006C72F6" w:rsidRPr="00E05D55">
        <w:trPr>
          <w:jc w:val="center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F6" w:rsidRPr="00E05D55" w:rsidRDefault="006C72F6" w:rsidP="00DC66E6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E05D55">
              <w:rPr>
                <w:rFonts w:ascii="Times New Roman" w:hAnsi="Times New Roman"/>
                <w:b/>
                <w:sz w:val="22"/>
                <w:lang w:val="fr-FR"/>
              </w:rPr>
              <w:t>DOCUMENT DE REFERENCE INTER-RESEAUX</w:t>
            </w:r>
          </w:p>
          <w:p w:rsidR="006C72F6" w:rsidRPr="00E05D55" w:rsidRDefault="006C72F6" w:rsidP="00DC66E6">
            <w:pPr>
              <w:pStyle w:val="Texte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6C72F6" w:rsidRPr="00E05D55" w:rsidRDefault="006C72F6" w:rsidP="0003316E">
      <w:pPr>
        <w:sectPr w:rsidR="006C72F6" w:rsidRPr="00E05D55" w:rsidSect="00CC521C">
          <w:headerReference w:type="default" r:id="rId7"/>
          <w:footnotePr>
            <w:pos w:val="beneathText"/>
          </w:footnotePr>
          <w:pgSz w:w="11905" w:h="16837"/>
          <w:pgMar w:top="1417" w:right="990" w:bottom="1291" w:left="1417" w:header="720" w:footer="720" w:gutter="0"/>
          <w:cols w:space="720"/>
          <w:docGrid w:linePitch="360"/>
        </w:sectPr>
      </w:pPr>
    </w:p>
    <w:p w:rsidR="006C72F6" w:rsidRDefault="006C72F6" w:rsidP="0003316E"/>
    <w:p w:rsidR="006C72F6" w:rsidRDefault="006C72F6" w:rsidP="0003316E"/>
    <w:p w:rsidR="006C72F6" w:rsidRDefault="006C72F6" w:rsidP="0003316E"/>
    <w:p w:rsidR="006C72F6" w:rsidRDefault="006C72F6" w:rsidP="0003316E"/>
    <w:p w:rsidR="006C72F6" w:rsidRPr="00E05D55" w:rsidRDefault="006C72F6" w:rsidP="0003316E">
      <w:pPr>
        <w:jc w:val="center"/>
        <w:rPr>
          <w:b/>
        </w:rPr>
      </w:pPr>
      <w:r w:rsidRPr="00E05D55">
        <w:rPr>
          <w:b/>
        </w:rPr>
        <w:t>Approbation du Gouvernement de la Communauté française du</w:t>
      </w:r>
      <w:r w:rsidR="00D53F91">
        <w:rPr>
          <w:b/>
        </w:rPr>
        <w:t xml:space="preserve"> 22 mars 2016</w:t>
      </w:r>
      <w:r w:rsidRPr="00E05D55">
        <w:rPr>
          <w:b/>
        </w:rPr>
        <w:t>,</w:t>
      </w:r>
    </w:p>
    <w:p w:rsidR="006C72F6" w:rsidRPr="00E05D55" w:rsidRDefault="006C72F6" w:rsidP="0003316E">
      <w:pPr>
        <w:jc w:val="center"/>
        <w:rPr>
          <w:b/>
        </w:rPr>
      </w:pPr>
      <w:proofErr w:type="gramStart"/>
      <w:r w:rsidRPr="00E05D55">
        <w:rPr>
          <w:b/>
        </w:rPr>
        <w:t>sur</w:t>
      </w:r>
      <w:proofErr w:type="gramEnd"/>
      <w:r w:rsidRPr="00E05D55">
        <w:rPr>
          <w:b/>
        </w:rPr>
        <w:t xml:space="preserve"> avis conforme </w:t>
      </w:r>
      <w:r>
        <w:rPr>
          <w:b/>
        </w:rPr>
        <w:t>du Conseil général</w:t>
      </w:r>
    </w:p>
    <w:p w:rsidR="006C72F6" w:rsidRPr="00E05D55" w:rsidRDefault="006C72F6" w:rsidP="0003316E">
      <w:pPr>
        <w:rPr>
          <w:lang w:val="fr-BE"/>
        </w:rPr>
      </w:pPr>
    </w:p>
    <w:tbl>
      <w:tblPr>
        <w:tblW w:w="938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387"/>
      </w:tblGrid>
      <w:tr w:rsidR="006C72F6" w:rsidRPr="00E05D55">
        <w:trPr>
          <w:jc w:val="center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 w:rsidR="006C72F6" w:rsidRPr="00E05D55" w:rsidRDefault="006C72F6" w:rsidP="00C516C7">
            <w:pPr>
              <w:snapToGrid w:val="0"/>
              <w:rPr>
                <w:b/>
                <w:sz w:val="28"/>
              </w:rPr>
            </w:pPr>
          </w:p>
          <w:p w:rsidR="00EC6ED9" w:rsidRPr="00ED0060" w:rsidRDefault="00EC6ED9" w:rsidP="00C516C7">
            <w:pPr>
              <w:jc w:val="center"/>
              <w:rPr>
                <w:b/>
                <w:caps/>
                <w:sz w:val="28"/>
              </w:rPr>
            </w:pPr>
            <w:r w:rsidRPr="00ED0060">
              <w:rPr>
                <w:b/>
                <w:caps/>
                <w:sz w:val="28"/>
              </w:rPr>
              <w:t xml:space="preserve">COMPLEMENT DE FORMATION GENERALE : </w:t>
            </w:r>
          </w:p>
          <w:p w:rsidR="006C72F6" w:rsidRPr="00ED0060" w:rsidRDefault="0098643A" w:rsidP="00C516C7">
            <w:pPr>
              <w:jc w:val="center"/>
              <w:rPr>
                <w:b/>
                <w:bCs/>
                <w:sz w:val="28"/>
                <w:szCs w:val="32"/>
              </w:rPr>
            </w:pPr>
            <w:r w:rsidRPr="00ED0060">
              <w:rPr>
                <w:b/>
                <w:bCs/>
                <w:sz w:val="28"/>
                <w:szCs w:val="32"/>
              </w:rPr>
              <w:t xml:space="preserve">FRANÇAIS ET </w:t>
            </w:r>
            <w:r w:rsidR="00DA0E0B" w:rsidRPr="00ED0060">
              <w:rPr>
                <w:b/>
                <w:bCs/>
                <w:sz w:val="28"/>
                <w:szCs w:val="32"/>
              </w:rPr>
              <w:t>C</w:t>
            </w:r>
            <w:r w:rsidR="008061AE" w:rsidRPr="00ED0060">
              <w:rPr>
                <w:b/>
                <w:bCs/>
                <w:sz w:val="28"/>
                <w:szCs w:val="32"/>
              </w:rPr>
              <w:t>OMMUNICATION</w:t>
            </w:r>
          </w:p>
          <w:p w:rsidR="006C72F6" w:rsidRPr="00E05D55" w:rsidRDefault="006C72F6" w:rsidP="00C516C7">
            <w:pPr>
              <w:jc w:val="center"/>
              <w:rPr>
                <w:b/>
                <w:sz w:val="28"/>
              </w:rPr>
            </w:pPr>
          </w:p>
          <w:p w:rsidR="006C72F6" w:rsidRPr="00E05D55" w:rsidRDefault="006C72F6" w:rsidP="00C516C7">
            <w:pPr>
              <w:jc w:val="center"/>
              <w:rPr>
                <w:b/>
                <w:caps/>
              </w:rPr>
            </w:pPr>
            <w:r w:rsidRPr="00E05D55">
              <w:rPr>
                <w:b/>
                <w:caps/>
              </w:rPr>
              <w:t xml:space="preserve">enseignement </w:t>
            </w:r>
            <w:r w:rsidR="00AD5619">
              <w:rPr>
                <w:b/>
                <w:caps/>
              </w:rPr>
              <w:t>SECONDAIRE</w:t>
            </w:r>
            <w:r w:rsidR="008061AE">
              <w:rPr>
                <w:b/>
                <w:caps/>
              </w:rPr>
              <w:t xml:space="preserve"> </w:t>
            </w:r>
            <w:r w:rsidR="00AD5619">
              <w:rPr>
                <w:b/>
                <w:caps/>
              </w:rPr>
              <w:t>superieur</w:t>
            </w:r>
            <w:r w:rsidR="00D97AC0">
              <w:rPr>
                <w:b/>
                <w:caps/>
              </w:rPr>
              <w:t xml:space="preserve"> DE TRANSITION</w:t>
            </w:r>
          </w:p>
          <w:p w:rsidR="006C72F6" w:rsidRPr="00E05D55" w:rsidRDefault="006C72F6" w:rsidP="00C516C7">
            <w:pPr>
              <w:rPr>
                <w:b/>
                <w:sz w:val="28"/>
              </w:rPr>
            </w:pPr>
          </w:p>
        </w:tc>
      </w:tr>
    </w:tbl>
    <w:p w:rsidR="006C72F6" w:rsidRPr="00E05D55" w:rsidRDefault="006C72F6" w:rsidP="007C1861"/>
    <w:p w:rsidR="006C72F6" w:rsidRPr="00E05D55" w:rsidRDefault="006C72F6" w:rsidP="007C1861"/>
    <w:p w:rsidR="006C72F6" w:rsidRPr="004F246E" w:rsidRDefault="006C72F6" w:rsidP="007C1861">
      <w:pPr>
        <w:numPr>
          <w:ilvl w:val="0"/>
          <w:numId w:val="2"/>
        </w:numPr>
        <w:rPr>
          <w:b/>
          <w:sz w:val="22"/>
        </w:rPr>
      </w:pPr>
      <w:r w:rsidRPr="004F246E">
        <w:rPr>
          <w:b/>
          <w:sz w:val="22"/>
        </w:rPr>
        <w:t xml:space="preserve">FINALITES DE L’UNITE </w:t>
      </w:r>
      <w:r w:rsidR="00A21E45">
        <w:rPr>
          <w:b/>
          <w:sz w:val="22"/>
        </w:rPr>
        <w:t>D'ENSEIGNEMENT</w:t>
      </w:r>
    </w:p>
    <w:p w:rsidR="006C72F6" w:rsidRPr="00E05D55" w:rsidRDefault="006C72F6" w:rsidP="007C1861"/>
    <w:p w:rsidR="006C72F6" w:rsidRPr="00E05D55" w:rsidRDefault="006C72F6" w:rsidP="007C1861">
      <w:pPr>
        <w:numPr>
          <w:ilvl w:val="1"/>
          <w:numId w:val="2"/>
        </w:numPr>
        <w:tabs>
          <w:tab w:val="left" w:pos="425"/>
          <w:tab w:val="left" w:pos="860"/>
        </w:tabs>
        <w:rPr>
          <w:b/>
          <w:sz w:val="22"/>
        </w:rPr>
      </w:pPr>
      <w:r w:rsidRPr="00E05D55">
        <w:rPr>
          <w:b/>
          <w:sz w:val="22"/>
        </w:rPr>
        <w:t>Finalités générales</w:t>
      </w:r>
    </w:p>
    <w:p w:rsidR="006C72F6" w:rsidRPr="00E05D55" w:rsidRDefault="006C72F6" w:rsidP="007C1861">
      <w:pPr>
        <w:ind w:left="425"/>
        <w:rPr>
          <w:b/>
          <w:sz w:val="22"/>
        </w:rPr>
      </w:pPr>
    </w:p>
    <w:p w:rsidR="006C72F6" w:rsidRPr="00E05D55" w:rsidRDefault="006C72F6" w:rsidP="007C1861">
      <w:pPr>
        <w:suppressAutoHyphens w:val="0"/>
        <w:spacing w:after="120"/>
        <w:ind w:left="851"/>
        <w:jc w:val="both"/>
        <w:rPr>
          <w:sz w:val="22"/>
        </w:rPr>
      </w:pPr>
      <w:r w:rsidRPr="00E05D55">
        <w:rPr>
          <w:sz w:val="22"/>
        </w:rPr>
        <w:t xml:space="preserve">Conformément à l’article 7 du décret de la Communauté française du 16 avril 1991 organisant l'enseignement de promotion sociale, cette unité </w:t>
      </w:r>
      <w:r w:rsidR="00A21E45">
        <w:rPr>
          <w:sz w:val="22"/>
        </w:rPr>
        <w:t>d'enseignement</w:t>
      </w:r>
      <w:r w:rsidRPr="00E05D55">
        <w:rPr>
          <w:sz w:val="22"/>
        </w:rPr>
        <w:t xml:space="preserve"> doit :</w:t>
      </w:r>
    </w:p>
    <w:p w:rsidR="006C72F6" w:rsidRPr="00E05D55" w:rsidRDefault="006C72F6" w:rsidP="007C1861">
      <w:pPr>
        <w:numPr>
          <w:ilvl w:val="0"/>
          <w:numId w:val="3"/>
        </w:numPr>
        <w:suppressAutoHyphens w:val="0"/>
        <w:spacing w:after="120"/>
        <w:ind w:left="1134" w:hanging="295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concourir</w:t>
      </w:r>
      <w:r w:rsidRPr="00E05D55">
        <w:rPr>
          <w:sz w:val="22"/>
        </w:rPr>
        <w:t xml:space="preserve"> à l’épanouissement individuel en promouvant une meilleure insertion professionnelle, sociale, culturelle et scolaire ;</w:t>
      </w:r>
    </w:p>
    <w:p w:rsidR="006C72F6" w:rsidRPr="00E05D55" w:rsidRDefault="006C72F6" w:rsidP="007C1861">
      <w:pPr>
        <w:numPr>
          <w:ilvl w:val="0"/>
          <w:numId w:val="3"/>
        </w:numPr>
        <w:suppressAutoHyphens w:val="0"/>
        <w:ind w:left="1134" w:hanging="294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répondre</w:t>
      </w:r>
      <w:r w:rsidRPr="00E05D55">
        <w:rPr>
          <w:sz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 w:rsidR="006C72F6" w:rsidRPr="00E05D55" w:rsidRDefault="006C72F6" w:rsidP="007C1861">
      <w:pPr>
        <w:rPr>
          <w:sz w:val="22"/>
        </w:rPr>
      </w:pPr>
    </w:p>
    <w:p w:rsidR="006C72F6" w:rsidRPr="009D31A3" w:rsidRDefault="006C72F6" w:rsidP="009D31A3">
      <w:pPr>
        <w:ind w:left="851" w:hanging="426"/>
        <w:rPr>
          <w:b/>
          <w:sz w:val="22"/>
        </w:rPr>
      </w:pPr>
      <w:r w:rsidRPr="00E05D55">
        <w:rPr>
          <w:b/>
          <w:sz w:val="22"/>
        </w:rPr>
        <w:t>1.2.</w:t>
      </w:r>
      <w:r w:rsidRPr="00E05D55">
        <w:rPr>
          <w:b/>
          <w:sz w:val="22"/>
        </w:rPr>
        <w:tab/>
        <w:t>Finalités particulières</w:t>
      </w:r>
      <w:bookmarkStart w:id="1" w:name="FIP"/>
      <w:bookmarkEnd w:id="1"/>
    </w:p>
    <w:p w:rsidR="00E44A8D" w:rsidRDefault="00E44A8D" w:rsidP="009D31A3">
      <w:pPr>
        <w:shd w:val="clear" w:color="auto" w:fill="FFFFFF"/>
        <w:tabs>
          <w:tab w:val="left" w:pos="709"/>
        </w:tabs>
        <w:spacing w:before="120"/>
        <w:ind w:left="839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Cette unité d'enseignement </w:t>
      </w:r>
      <w:r w:rsidR="009D31A3">
        <w:rPr>
          <w:sz w:val="22"/>
          <w:szCs w:val="22"/>
          <w:lang w:eastAsia="fr-FR"/>
        </w:rPr>
        <w:t xml:space="preserve">vise à permettre à l’étudiant face à une situation </w:t>
      </w:r>
      <w:r w:rsidR="00DF4600">
        <w:rPr>
          <w:sz w:val="22"/>
          <w:szCs w:val="22"/>
          <w:lang w:eastAsia="fr-FR"/>
        </w:rPr>
        <w:t xml:space="preserve">issue </w:t>
      </w:r>
      <w:r w:rsidR="009D31A3">
        <w:rPr>
          <w:sz w:val="22"/>
          <w:szCs w:val="22"/>
          <w:lang w:eastAsia="fr-FR"/>
        </w:rPr>
        <w:t xml:space="preserve">de la vie quotidienne </w:t>
      </w:r>
      <w:r w:rsidR="0098643A">
        <w:rPr>
          <w:sz w:val="22"/>
          <w:szCs w:val="22"/>
          <w:lang w:eastAsia="fr-FR"/>
        </w:rPr>
        <w:t>ou</w:t>
      </w:r>
      <w:r w:rsidR="009D31A3">
        <w:rPr>
          <w:sz w:val="22"/>
          <w:szCs w:val="22"/>
          <w:lang w:eastAsia="fr-FR"/>
        </w:rPr>
        <w:t xml:space="preserve"> professionnelle :</w:t>
      </w:r>
    </w:p>
    <w:p w:rsidR="00ED0060" w:rsidRDefault="00ED0060" w:rsidP="009D31A3">
      <w:pPr>
        <w:shd w:val="clear" w:color="auto" w:fill="FFFFFF"/>
        <w:tabs>
          <w:tab w:val="left" w:pos="709"/>
        </w:tabs>
        <w:spacing w:before="120"/>
        <w:ind w:left="839"/>
        <w:jc w:val="both"/>
        <w:rPr>
          <w:sz w:val="22"/>
          <w:szCs w:val="22"/>
          <w:lang w:eastAsia="fr-FR"/>
        </w:rPr>
      </w:pPr>
    </w:p>
    <w:p w:rsidR="009D31A3" w:rsidRDefault="009D31A3" w:rsidP="009D31A3">
      <w:pPr>
        <w:numPr>
          <w:ilvl w:val="0"/>
          <w:numId w:val="3"/>
        </w:numPr>
        <w:suppressAutoHyphens w:val="0"/>
        <w:spacing w:after="120"/>
        <w:ind w:left="1134" w:hanging="295"/>
        <w:jc w:val="both"/>
        <w:rPr>
          <w:sz w:val="22"/>
        </w:rPr>
      </w:pPr>
      <w:r>
        <w:rPr>
          <w:sz w:val="22"/>
          <w:szCs w:val="22"/>
          <w:lang w:val="fr-BE"/>
        </w:rPr>
        <w:t xml:space="preserve">de rechercher et de traiter l’information en développant un esprit critique ; </w:t>
      </w:r>
    </w:p>
    <w:p w:rsidR="009D31A3" w:rsidRDefault="00DF4600" w:rsidP="009D31A3">
      <w:pPr>
        <w:numPr>
          <w:ilvl w:val="0"/>
          <w:numId w:val="3"/>
        </w:numPr>
        <w:suppressAutoHyphens w:val="0"/>
        <w:spacing w:after="120"/>
        <w:ind w:left="1134" w:hanging="295"/>
        <w:jc w:val="both"/>
        <w:rPr>
          <w:sz w:val="22"/>
        </w:rPr>
      </w:pPr>
      <w:r>
        <w:rPr>
          <w:sz w:val="22"/>
        </w:rPr>
        <w:t>d’organiser et d’intégrer</w:t>
      </w:r>
      <w:r w:rsidR="009D31A3">
        <w:rPr>
          <w:sz w:val="22"/>
        </w:rPr>
        <w:t xml:space="preserve"> les informations recueillies ;</w:t>
      </w:r>
    </w:p>
    <w:p w:rsidR="009D31A3" w:rsidRPr="00E05D55" w:rsidRDefault="009D31A3" w:rsidP="009D31A3">
      <w:pPr>
        <w:numPr>
          <w:ilvl w:val="0"/>
          <w:numId w:val="3"/>
        </w:numPr>
        <w:suppressAutoHyphens w:val="0"/>
        <w:spacing w:after="120"/>
        <w:ind w:left="1134" w:hanging="295"/>
        <w:jc w:val="both"/>
        <w:rPr>
          <w:sz w:val="22"/>
        </w:rPr>
      </w:pPr>
      <w:r>
        <w:rPr>
          <w:sz w:val="22"/>
        </w:rPr>
        <w:t xml:space="preserve">de communiquer oralement et par écrit de manière </w:t>
      </w:r>
      <w:r w:rsidR="00DF4600">
        <w:rPr>
          <w:sz w:val="22"/>
        </w:rPr>
        <w:t>claire</w:t>
      </w:r>
      <w:r>
        <w:rPr>
          <w:sz w:val="22"/>
        </w:rPr>
        <w:t xml:space="preserve"> et adaptée au contexte.</w:t>
      </w:r>
    </w:p>
    <w:p w:rsidR="00E44A8D" w:rsidRDefault="00E44A8D" w:rsidP="009D31A3">
      <w:pPr>
        <w:pStyle w:val="Listecouleur-Accent11"/>
        <w:ind w:left="0"/>
        <w:rPr>
          <w:sz w:val="22"/>
          <w:szCs w:val="22"/>
        </w:rPr>
      </w:pPr>
    </w:p>
    <w:p w:rsidR="007612C6" w:rsidRDefault="007612C6" w:rsidP="009D31A3">
      <w:pPr>
        <w:pStyle w:val="Listecouleur-Accent11"/>
        <w:ind w:left="0"/>
        <w:rPr>
          <w:sz w:val="22"/>
          <w:szCs w:val="22"/>
        </w:rPr>
      </w:pPr>
    </w:p>
    <w:p w:rsidR="006C72F6" w:rsidRPr="004F246E" w:rsidRDefault="006C72F6" w:rsidP="007C1861">
      <w:pPr>
        <w:numPr>
          <w:ilvl w:val="0"/>
          <w:numId w:val="2"/>
        </w:numPr>
        <w:rPr>
          <w:b/>
          <w:sz w:val="22"/>
        </w:rPr>
      </w:pPr>
      <w:r w:rsidRPr="004F246E">
        <w:rPr>
          <w:b/>
          <w:sz w:val="22"/>
        </w:rPr>
        <w:t>CAPACITES PREALABLES REQUISES</w:t>
      </w:r>
    </w:p>
    <w:p w:rsidR="006C72F6" w:rsidRPr="00E05D55" w:rsidRDefault="006C72F6" w:rsidP="007C1861">
      <w:pPr>
        <w:rPr>
          <w:sz w:val="22"/>
        </w:rPr>
      </w:pPr>
    </w:p>
    <w:p w:rsidR="006C72F6" w:rsidRDefault="006C72F6" w:rsidP="00925919">
      <w:pPr>
        <w:numPr>
          <w:ilvl w:val="1"/>
          <w:numId w:val="2"/>
        </w:numPr>
        <w:tabs>
          <w:tab w:val="clear" w:pos="1080"/>
          <w:tab w:val="num" w:pos="900"/>
        </w:tabs>
        <w:rPr>
          <w:b/>
          <w:sz w:val="22"/>
        </w:rPr>
      </w:pPr>
      <w:r>
        <w:rPr>
          <w:b/>
          <w:sz w:val="22"/>
        </w:rPr>
        <w:t>Capacités</w:t>
      </w:r>
    </w:p>
    <w:p w:rsidR="00E44A8D" w:rsidRDefault="00E44A8D" w:rsidP="00E44A8D">
      <w:pPr>
        <w:autoSpaceDE w:val="0"/>
        <w:autoSpaceDN w:val="0"/>
        <w:adjustRightInd w:val="0"/>
        <w:jc w:val="both"/>
        <w:rPr>
          <w:i/>
          <w:color w:val="215868"/>
          <w:sz w:val="24"/>
          <w:szCs w:val="24"/>
        </w:rPr>
      </w:pPr>
    </w:p>
    <w:p w:rsidR="00AC5B11" w:rsidRPr="00DF4EC0" w:rsidRDefault="00AC5B11" w:rsidP="00AC5B11">
      <w:pPr>
        <w:widowControl w:val="0"/>
        <w:numPr>
          <w:ilvl w:val="0"/>
          <w:numId w:val="17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comprendre un texte écrit (+/- 30 lignes) dans un langage usuel, par exemple en réalisant une synthèse ou en répondant à des questions sur le fond</w:t>
      </w:r>
      <w:r w:rsidR="00273BA4">
        <w:rPr>
          <w:sz w:val="22"/>
          <w:szCs w:val="22"/>
        </w:rPr>
        <w:t xml:space="preserve"> </w:t>
      </w:r>
      <w:r w:rsidRPr="00DF4EC0">
        <w:rPr>
          <w:sz w:val="22"/>
          <w:szCs w:val="22"/>
        </w:rPr>
        <w:t>;</w:t>
      </w:r>
    </w:p>
    <w:p w:rsidR="00AC5B11" w:rsidRPr="00DF4EC0" w:rsidRDefault="00AC5B11" w:rsidP="00AC5B11">
      <w:pPr>
        <w:tabs>
          <w:tab w:val="left" w:pos="-720"/>
          <w:tab w:val="left" w:pos="851"/>
        </w:tabs>
        <w:jc w:val="both"/>
        <w:rPr>
          <w:sz w:val="22"/>
          <w:szCs w:val="22"/>
        </w:rPr>
      </w:pPr>
    </w:p>
    <w:p w:rsidR="00AC5B11" w:rsidRPr="00DF4EC0" w:rsidRDefault="00AC5B11" w:rsidP="00AC5B11">
      <w:pPr>
        <w:widowControl w:val="0"/>
        <w:numPr>
          <w:ilvl w:val="0"/>
          <w:numId w:val="18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émettre, de manière cohérente et structurée, un commentaire personnel à propos d'un texte.</w:t>
      </w:r>
    </w:p>
    <w:p w:rsidR="00F905A4" w:rsidRDefault="00F905A4" w:rsidP="00E850F4">
      <w:pPr>
        <w:ind w:left="425"/>
        <w:rPr>
          <w:b/>
          <w:sz w:val="22"/>
        </w:rPr>
      </w:pPr>
    </w:p>
    <w:p w:rsidR="00F905A4" w:rsidRDefault="00F905A4" w:rsidP="00E850F4">
      <w:pPr>
        <w:ind w:left="425"/>
        <w:rPr>
          <w:b/>
          <w:sz w:val="22"/>
        </w:rPr>
      </w:pPr>
    </w:p>
    <w:p w:rsidR="006C72F6" w:rsidRDefault="006C72F6" w:rsidP="00F905A4">
      <w:pPr>
        <w:numPr>
          <w:ilvl w:val="1"/>
          <w:numId w:val="2"/>
        </w:numPr>
        <w:rPr>
          <w:b/>
          <w:sz w:val="22"/>
        </w:rPr>
      </w:pPr>
      <w:r>
        <w:rPr>
          <w:b/>
          <w:sz w:val="22"/>
        </w:rPr>
        <w:t>Titre pouvant en tenir lieu</w:t>
      </w:r>
    </w:p>
    <w:p w:rsidR="00F905A4" w:rsidRDefault="00F905A4" w:rsidP="00F905A4">
      <w:pPr>
        <w:ind w:left="360"/>
        <w:rPr>
          <w:b/>
          <w:sz w:val="22"/>
        </w:rPr>
      </w:pPr>
    </w:p>
    <w:p w:rsidR="00B12590" w:rsidRPr="00612F69" w:rsidRDefault="00B12590" w:rsidP="00B12590">
      <w:pPr>
        <w:numPr>
          <w:ilvl w:val="12"/>
          <w:numId w:val="0"/>
        </w:numPr>
        <w:ind w:left="1275"/>
        <w:jc w:val="both"/>
        <w:rPr>
          <w:sz w:val="24"/>
        </w:rPr>
      </w:pPr>
    </w:p>
    <w:p w:rsidR="00B12590" w:rsidRPr="00612F69" w:rsidRDefault="00B12590" w:rsidP="00B12590">
      <w:pPr>
        <w:pStyle w:val="Retraitcorpsdetexte2"/>
        <w:spacing w:after="0" w:line="240" w:lineRule="auto"/>
        <w:ind w:left="851"/>
        <w:rPr>
          <w:sz w:val="22"/>
        </w:rPr>
      </w:pPr>
      <w:r w:rsidRPr="00612F69">
        <w:rPr>
          <w:sz w:val="22"/>
        </w:rPr>
        <w:t>Certificat de l’enseignement secondaire du deuxième degré (C2D) ou un certificat d'enseignement secondaire inferieur (CESI)</w:t>
      </w:r>
    </w:p>
    <w:p w:rsidR="00B12590" w:rsidRPr="00612F69" w:rsidRDefault="00B12590" w:rsidP="00B12590">
      <w:pPr>
        <w:pStyle w:val="Retraitcorpsdetexte2"/>
        <w:spacing w:after="0" w:line="240" w:lineRule="auto"/>
        <w:ind w:left="851"/>
        <w:rPr>
          <w:sz w:val="22"/>
        </w:rPr>
      </w:pPr>
      <w:proofErr w:type="gramStart"/>
      <w:r w:rsidRPr="00612F69">
        <w:rPr>
          <w:sz w:val="22"/>
        </w:rPr>
        <w:t>ou</w:t>
      </w:r>
      <w:proofErr w:type="gramEnd"/>
    </w:p>
    <w:p w:rsidR="00B12590" w:rsidRPr="00612F69" w:rsidRDefault="00B12590" w:rsidP="00B12590">
      <w:pPr>
        <w:pStyle w:val="Retraitcorpsdetexte2"/>
        <w:spacing w:after="0" w:line="240" w:lineRule="auto"/>
        <w:ind w:left="851"/>
        <w:rPr>
          <w:sz w:val="22"/>
        </w:rPr>
      </w:pPr>
      <w:r w:rsidRPr="00612F69">
        <w:rPr>
          <w:sz w:val="22"/>
        </w:rPr>
        <w:t>Attestation de réussite de l'unité d'enseignement "Formation générale : Expression orale et écrite en français " –  code 04 17 01 U11 D1.</w:t>
      </w:r>
    </w:p>
    <w:p w:rsidR="006C72F6" w:rsidRDefault="006C72F6" w:rsidP="00E850F4">
      <w:pPr>
        <w:rPr>
          <w:sz w:val="22"/>
          <w:szCs w:val="22"/>
        </w:rPr>
      </w:pPr>
    </w:p>
    <w:p w:rsidR="006C72F6" w:rsidRPr="00F905A4" w:rsidRDefault="006C72F6" w:rsidP="007C1861">
      <w:pPr>
        <w:numPr>
          <w:ilvl w:val="0"/>
          <w:numId w:val="2"/>
        </w:numPr>
        <w:rPr>
          <w:b/>
          <w:sz w:val="22"/>
        </w:rPr>
      </w:pPr>
      <w:r w:rsidRPr="00F905A4">
        <w:rPr>
          <w:b/>
          <w:sz w:val="22"/>
        </w:rPr>
        <w:lastRenderedPageBreak/>
        <w:t>HORAIRE MINIMUM DE L’UNITE D'ENSEIGNEMENT</w:t>
      </w:r>
    </w:p>
    <w:p w:rsidR="006C72F6" w:rsidRPr="00E05D55" w:rsidRDefault="006C72F6" w:rsidP="007C1861">
      <w:pPr>
        <w:ind w:left="708" w:hanging="708"/>
        <w:rPr>
          <w:sz w:val="22"/>
        </w:rPr>
      </w:pPr>
    </w:p>
    <w:tbl>
      <w:tblPr>
        <w:tblW w:w="8965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37"/>
        <w:gridCol w:w="1417"/>
        <w:gridCol w:w="1856"/>
        <w:gridCol w:w="2255"/>
      </w:tblGrid>
      <w:tr w:rsidR="006C72F6" w:rsidRPr="00E05D55" w:rsidTr="00F905A4">
        <w:tc>
          <w:tcPr>
            <w:tcW w:w="3437" w:type="dxa"/>
          </w:tcPr>
          <w:p w:rsidR="006C72F6" w:rsidRPr="00E05D55" w:rsidRDefault="006C72F6" w:rsidP="00C516C7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E05D55">
              <w:rPr>
                <w:b/>
                <w:sz w:val="22"/>
                <w:szCs w:val="22"/>
              </w:rPr>
              <w:t>3.1. Dénomination des cours</w:t>
            </w:r>
          </w:p>
        </w:tc>
        <w:tc>
          <w:tcPr>
            <w:tcW w:w="1417" w:type="dxa"/>
          </w:tcPr>
          <w:p w:rsidR="006C72F6" w:rsidRPr="00E05D55" w:rsidRDefault="006C72F6" w:rsidP="00C516C7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Classement des cours</w:t>
            </w:r>
          </w:p>
        </w:tc>
        <w:tc>
          <w:tcPr>
            <w:tcW w:w="1856" w:type="dxa"/>
          </w:tcPr>
          <w:p w:rsidR="006C72F6" w:rsidRPr="00E05D55" w:rsidRDefault="006C72F6" w:rsidP="00C516C7">
            <w:pPr>
              <w:pStyle w:val="Titre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</w:pPr>
            <w:r w:rsidRPr="00E05D55"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  <w:t>Code U</w:t>
            </w:r>
          </w:p>
        </w:tc>
        <w:tc>
          <w:tcPr>
            <w:tcW w:w="2255" w:type="dxa"/>
          </w:tcPr>
          <w:p w:rsidR="006C72F6" w:rsidRPr="00E05D55" w:rsidRDefault="006C72F6" w:rsidP="00C516C7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Nombre de périodes</w:t>
            </w:r>
          </w:p>
        </w:tc>
      </w:tr>
      <w:tr w:rsidR="006C72F6" w:rsidRPr="00E05D55" w:rsidTr="00F905A4">
        <w:tc>
          <w:tcPr>
            <w:tcW w:w="3437" w:type="dxa"/>
          </w:tcPr>
          <w:p w:rsidR="006C72F6" w:rsidRPr="00620F44" w:rsidRDefault="0098643A" w:rsidP="00F0586E">
            <w:pPr>
              <w:snapToGrid w:val="0"/>
              <w:ind w:left="426"/>
              <w:rPr>
                <w:sz w:val="22"/>
                <w:szCs w:val="22"/>
                <w:highlight w:val="magenta"/>
              </w:rPr>
            </w:pPr>
            <w:bookmarkStart w:id="2" w:name="VOL"/>
            <w:bookmarkEnd w:id="2"/>
            <w:r>
              <w:rPr>
                <w:sz w:val="22"/>
                <w:szCs w:val="22"/>
              </w:rPr>
              <w:t>Français</w:t>
            </w:r>
          </w:p>
        </w:tc>
        <w:tc>
          <w:tcPr>
            <w:tcW w:w="1417" w:type="dxa"/>
          </w:tcPr>
          <w:p w:rsidR="006C72F6" w:rsidRPr="00EC6ED9" w:rsidRDefault="009D31A3" w:rsidP="00F905A4">
            <w:pPr>
              <w:snapToGrid w:val="0"/>
              <w:ind w:left="426"/>
              <w:rPr>
                <w:sz w:val="22"/>
                <w:szCs w:val="22"/>
              </w:rPr>
            </w:pPr>
            <w:r w:rsidRPr="00EC6ED9">
              <w:rPr>
                <w:sz w:val="22"/>
                <w:szCs w:val="22"/>
              </w:rPr>
              <w:t>C</w:t>
            </w:r>
            <w:r w:rsidR="0098643A" w:rsidRPr="00EC6ED9">
              <w:rPr>
                <w:sz w:val="22"/>
                <w:szCs w:val="22"/>
              </w:rPr>
              <w:t>G</w:t>
            </w:r>
          </w:p>
        </w:tc>
        <w:tc>
          <w:tcPr>
            <w:tcW w:w="1856" w:type="dxa"/>
          </w:tcPr>
          <w:p w:rsidR="006C72F6" w:rsidRPr="00F905A4" w:rsidRDefault="00996AF6" w:rsidP="008061AE">
            <w:pPr>
              <w:snapToGrid w:val="0"/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255" w:type="dxa"/>
          </w:tcPr>
          <w:p w:rsidR="006C72F6" w:rsidRPr="00A74F98" w:rsidRDefault="009D31A3" w:rsidP="00C516C7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6C72F6" w:rsidRPr="00E05D55" w:rsidTr="00F905A4">
        <w:tc>
          <w:tcPr>
            <w:tcW w:w="3437" w:type="dxa"/>
          </w:tcPr>
          <w:p w:rsidR="006C72F6" w:rsidRPr="00E05D55" w:rsidRDefault="006C72F6" w:rsidP="00C516C7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E05D55">
              <w:rPr>
                <w:b/>
                <w:sz w:val="22"/>
                <w:szCs w:val="22"/>
              </w:rPr>
              <w:t>3.2. Part d’autonomie</w:t>
            </w:r>
          </w:p>
        </w:tc>
        <w:tc>
          <w:tcPr>
            <w:tcW w:w="1417" w:type="dxa"/>
          </w:tcPr>
          <w:p w:rsidR="006C72F6" w:rsidRPr="00E05D55" w:rsidRDefault="006C72F6" w:rsidP="00C516C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6C72F6" w:rsidRPr="00A74F98" w:rsidRDefault="009D31A3" w:rsidP="00C516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255" w:type="dxa"/>
          </w:tcPr>
          <w:p w:rsidR="006C72F6" w:rsidRPr="00A74F98" w:rsidRDefault="009D31A3" w:rsidP="00C516C7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C72F6" w:rsidRPr="00E05D55" w:rsidTr="00F905A4">
        <w:tc>
          <w:tcPr>
            <w:tcW w:w="3437" w:type="dxa"/>
          </w:tcPr>
          <w:p w:rsidR="006C72F6" w:rsidRPr="00BA19E4" w:rsidRDefault="006C72F6" w:rsidP="009D31A3">
            <w:pPr>
              <w:snapToGrid w:val="0"/>
              <w:ind w:left="433"/>
              <w:rPr>
                <w:b/>
                <w:sz w:val="22"/>
                <w:szCs w:val="22"/>
              </w:rPr>
            </w:pPr>
            <w:r w:rsidRPr="00BA19E4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417" w:type="dxa"/>
          </w:tcPr>
          <w:p w:rsidR="006C72F6" w:rsidRPr="00E0200D" w:rsidRDefault="006C72F6" w:rsidP="00C516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6C72F6" w:rsidRPr="00E0200D" w:rsidRDefault="006C72F6" w:rsidP="00C516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</w:tcPr>
          <w:p w:rsidR="006C72F6" w:rsidRPr="00D53ED0" w:rsidRDefault="009D31A3" w:rsidP="00C516C7">
            <w:pPr>
              <w:snapToGrid w:val="0"/>
              <w:ind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6C72F6" w:rsidRPr="00E05D55" w:rsidRDefault="006C72F6" w:rsidP="007C1861">
      <w:pPr>
        <w:rPr>
          <w:b/>
          <w:sz w:val="22"/>
        </w:rPr>
      </w:pPr>
    </w:p>
    <w:p w:rsidR="006C72F6" w:rsidRDefault="006C72F6" w:rsidP="007C1861">
      <w:pPr>
        <w:numPr>
          <w:ilvl w:val="0"/>
          <w:numId w:val="2"/>
        </w:numPr>
        <w:rPr>
          <w:b/>
          <w:sz w:val="22"/>
        </w:rPr>
      </w:pPr>
      <w:r w:rsidRPr="00105D80">
        <w:rPr>
          <w:b/>
          <w:sz w:val="22"/>
        </w:rPr>
        <w:t>PROGRAMME</w:t>
      </w:r>
    </w:p>
    <w:p w:rsidR="006C72F6" w:rsidRPr="00105D80" w:rsidRDefault="006C72F6" w:rsidP="002A089D">
      <w:pPr>
        <w:rPr>
          <w:b/>
          <w:sz w:val="22"/>
        </w:rPr>
      </w:pPr>
    </w:p>
    <w:p w:rsidR="00021585" w:rsidRDefault="009D31A3" w:rsidP="002F2D7D">
      <w:pPr>
        <w:rPr>
          <w:i/>
          <w:iCs/>
          <w:sz w:val="22"/>
          <w:szCs w:val="22"/>
        </w:rPr>
      </w:pPr>
      <w:r w:rsidRPr="002F2D7D">
        <w:rPr>
          <w:i/>
          <w:iCs/>
          <w:sz w:val="22"/>
          <w:szCs w:val="22"/>
        </w:rPr>
        <w:t xml:space="preserve">A partir de situations issues de la vie quotidienne ou professionnelle, </w:t>
      </w:r>
    </w:p>
    <w:p w:rsidR="002F2D7D" w:rsidRDefault="002F2D7D" w:rsidP="002F2D7D">
      <w:p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en</w:t>
      </w:r>
      <w:proofErr w:type="gramEnd"/>
      <w:r>
        <w:rPr>
          <w:i/>
          <w:sz w:val="22"/>
          <w:szCs w:val="22"/>
        </w:rPr>
        <w:t xml:space="preserve"> justifiant ses choix et en explicitant les procédures mises en œuvre,</w:t>
      </w:r>
    </w:p>
    <w:p w:rsidR="00801930" w:rsidRPr="00801930" w:rsidRDefault="00801930" w:rsidP="00801930">
      <w:pPr>
        <w:rPr>
          <w:i/>
          <w:iCs/>
          <w:sz w:val="22"/>
          <w:szCs w:val="22"/>
        </w:rPr>
      </w:pPr>
      <w:proofErr w:type="gramStart"/>
      <w:r w:rsidRPr="00801930">
        <w:rPr>
          <w:i/>
          <w:iCs/>
          <w:sz w:val="22"/>
          <w:szCs w:val="22"/>
        </w:rPr>
        <w:t>dans</w:t>
      </w:r>
      <w:proofErr w:type="gramEnd"/>
      <w:r w:rsidRPr="00801930">
        <w:rPr>
          <w:i/>
          <w:iCs/>
          <w:sz w:val="22"/>
          <w:szCs w:val="22"/>
        </w:rPr>
        <w:t xml:space="preserve"> le respect des règles et usages de la langue française, </w:t>
      </w:r>
    </w:p>
    <w:p w:rsidR="009D31A3" w:rsidRPr="009D31A3" w:rsidRDefault="009D31A3" w:rsidP="009D31A3">
      <w:pPr>
        <w:rPr>
          <w:i/>
        </w:rPr>
      </w:pPr>
    </w:p>
    <w:p w:rsidR="009D31A3" w:rsidRPr="003502E6" w:rsidRDefault="00801930" w:rsidP="009D31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9D31A3" w:rsidRPr="003502E6">
        <w:rPr>
          <w:sz w:val="22"/>
          <w:szCs w:val="22"/>
        </w:rPr>
        <w:t>’étudiant</w:t>
      </w:r>
      <w:proofErr w:type="gramEnd"/>
      <w:r w:rsidR="009D31A3" w:rsidRPr="003502E6">
        <w:rPr>
          <w:sz w:val="22"/>
          <w:szCs w:val="22"/>
        </w:rPr>
        <w:t xml:space="preserve"> sera capable :</w:t>
      </w:r>
    </w:p>
    <w:p w:rsidR="009D31A3" w:rsidRDefault="009D31A3" w:rsidP="009D31A3"/>
    <w:p w:rsidR="009D31A3" w:rsidRPr="00612F69" w:rsidRDefault="009D31A3" w:rsidP="009D31A3">
      <w:pPr>
        <w:rPr>
          <w:b/>
          <w:sz w:val="22"/>
        </w:rPr>
      </w:pPr>
      <w:r w:rsidRPr="00612F69">
        <w:rPr>
          <w:b/>
          <w:sz w:val="22"/>
        </w:rPr>
        <w:t>Recherche de l’information</w:t>
      </w:r>
    </w:p>
    <w:p w:rsidR="009D31A3" w:rsidRPr="00612F69" w:rsidRDefault="009D31A3" w:rsidP="009D31A3">
      <w:pPr>
        <w:rPr>
          <w:sz w:val="22"/>
        </w:rPr>
      </w:pPr>
    </w:p>
    <w:p w:rsidR="009D31A3" w:rsidRPr="00612F69" w:rsidRDefault="009D31A3" w:rsidP="007B2EDB">
      <w:pPr>
        <w:pStyle w:val="Listecouleur-Accent11"/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de rechercher, d’évaluer et de sélectionner de l’information :</w:t>
      </w:r>
    </w:p>
    <w:p w:rsidR="009D31A3" w:rsidRPr="00612F69" w:rsidRDefault="00801930" w:rsidP="009D31A3">
      <w:pPr>
        <w:pStyle w:val="Listecouleur-Accent11"/>
        <w:numPr>
          <w:ilvl w:val="1"/>
          <w:numId w:val="9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en développant des stratégies de recherche adaptées  à</w:t>
      </w:r>
      <w:r w:rsidR="009D31A3" w:rsidRPr="00612F69">
        <w:rPr>
          <w:sz w:val="22"/>
        </w:rPr>
        <w:t xml:space="preserve"> des supports variés (textes écrits et hypertextuels, supports multimédia</w:t>
      </w:r>
      <w:r w:rsidR="004C2247" w:rsidRPr="00612F69">
        <w:rPr>
          <w:sz w:val="22"/>
        </w:rPr>
        <w:t>s</w:t>
      </w:r>
      <w:r w:rsidR="009D31A3" w:rsidRPr="00612F69">
        <w:rPr>
          <w:sz w:val="22"/>
        </w:rPr>
        <w:t xml:space="preserve"> et hypermédia</w:t>
      </w:r>
      <w:r w:rsidR="004C2247" w:rsidRPr="00612F69">
        <w:rPr>
          <w:sz w:val="22"/>
        </w:rPr>
        <w:t>s</w:t>
      </w:r>
      <w:r w:rsidRPr="00612F69">
        <w:rPr>
          <w:sz w:val="22"/>
        </w:rPr>
        <w:t>) ;</w:t>
      </w:r>
    </w:p>
    <w:p w:rsidR="009D31A3" w:rsidRPr="00612F69" w:rsidRDefault="009D31A3" w:rsidP="009D31A3">
      <w:pPr>
        <w:pStyle w:val="Listecouleur-Accent11"/>
        <w:numPr>
          <w:ilvl w:val="1"/>
          <w:numId w:val="9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en identifiant le contexte de diffusion (q</w:t>
      </w:r>
      <w:r w:rsidR="00EC6ED9" w:rsidRPr="00612F69">
        <w:rPr>
          <w:sz w:val="22"/>
        </w:rPr>
        <w:t>ui écrit quoi, pour qui et pour</w:t>
      </w:r>
      <w:r w:rsidRPr="00612F69">
        <w:rPr>
          <w:sz w:val="22"/>
        </w:rPr>
        <w:t>quoi?)</w:t>
      </w:r>
      <w:r w:rsidR="006A0B3E" w:rsidRPr="00612F69">
        <w:rPr>
          <w:sz w:val="22"/>
        </w:rPr>
        <w:t> ;</w:t>
      </w:r>
    </w:p>
    <w:p w:rsidR="009D31A3" w:rsidRPr="00612F69" w:rsidRDefault="009D31A3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de référencer, de classer et d’archiver les supports d’information sélectionnés :</w:t>
      </w:r>
    </w:p>
    <w:p w:rsidR="009D31A3" w:rsidRPr="00612F69" w:rsidRDefault="009D31A3" w:rsidP="009D31A3">
      <w:pPr>
        <w:pStyle w:val="Listecouleur-Accent11"/>
        <w:numPr>
          <w:ilvl w:val="1"/>
          <w:numId w:val="9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 xml:space="preserve">en établissant une bibliographie </w:t>
      </w:r>
      <w:r w:rsidR="007B2EDB" w:rsidRPr="00612F69">
        <w:rPr>
          <w:sz w:val="22"/>
        </w:rPr>
        <w:t>et</w:t>
      </w:r>
      <w:r w:rsidRPr="00612F69">
        <w:rPr>
          <w:sz w:val="22"/>
        </w:rPr>
        <w:t xml:space="preserve"> une </w:t>
      </w:r>
      <w:proofErr w:type="spellStart"/>
      <w:r w:rsidRPr="00612F69">
        <w:rPr>
          <w:sz w:val="22"/>
        </w:rPr>
        <w:t>sitographie</w:t>
      </w:r>
      <w:proofErr w:type="spellEnd"/>
      <w:r w:rsidR="00801930" w:rsidRPr="00612F69">
        <w:rPr>
          <w:sz w:val="22"/>
        </w:rPr>
        <w:t xml:space="preserve"> </w:t>
      </w:r>
      <w:r w:rsidRPr="00612F69">
        <w:rPr>
          <w:sz w:val="22"/>
        </w:rPr>
        <w:t>;</w:t>
      </w:r>
    </w:p>
    <w:p w:rsidR="009D31A3" w:rsidRPr="00612F69" w:rsidRDefault="009D31A3" w:rsidP="009D31A3">
      <w:pPr>
        <w:pStyle w:val="Listecouleur-Accent11"/>
        <w:numPr>
          <w:ilvl w:val="1"/>
          <w:numId w:val="9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en recourant à des méthodes et/ou des outils de référencement et d’archivage</w:t>
      </w:r>
      <w:r w:rsidR="00801930" w:rsidRPr="00612F69">
        <w:rPr>
          <w:sz w:val="22"/>
        </w:rPr>
        <w:t xml:space="preserve"> adaptés aux supports numériques ;</w:t>
      </w:r>
    </w:p>
    <w:p w:rsidR="009D31A3" w:rsidRPr="00612F69" w:rsidRDefault="009D31A3" w:rsidP="009D31A3">
      <w:pPr>
        <w:rPr>
          <w:sz w:val="22"/>
        </w:rPr>
      </w:pPr>
    </w:p>
    <w:p w:rsidR="009D31A3" w:rsidRPr="00612F69" w:rsidRDefault="009D31A3" w:rsidP="009D31A3">
      <w:pPr>
        <w:rPr>
          <w:b/>
          <w:sz w:val="22"/>
        </w:rPr>
      </w:pPr>
      <w:r w:rsidRPr="00612F69">
        <w:rPr>
          <w:b/>
          <w:sz w:val="22"/>
        </w:rPr>
        <w:t>Résumé et synthèse de l’information</w:t>
      </w:r>
    </w:p>
    <w:p w:rsidR="009D31A3" w:rsidRPr="00612F69" w:rsidRDefault="009D31A3" w:rsidP="009D31A3">
      <w:pPr>
        <w:rPr>
          <w:sz w:val="22"/>
        </w:rPr>
      </w:pPr>
    </w:p>
    <w:p w:rsidR="009D31A3" w:rsidRPr="00612F69" w:rsidRDefault="009D31A3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de synthétiser un ensemble de textes portant sur un même sujet</w:t>
      </w:r>
      <w:r w:rsidR="00B04FDD" w:rsidRPr="00612F69">
        <w:rPr>
          <w:sz w:val="22"/>
        </w:rPr>
        <w:t xml:space="preserve"> </w:t>
      </w:r>
      <w:r w:rsidRPr="00612F69">
        <w:rPr>
          <w:sz w:val="22"/>
        </w:rPr>
        <w:t>;</w:t>
      </w:r>
    </w:p>
    <w:p w:rsidR="009D31A3" w:rsidRPr="00612F69" w:rsidRDefault="009D31A3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 xml:space="preserve">de répondre à </w:t>
      </w:r>
      <w:r w:rsidR="007B2EDB" w:rsidRPr="00612F69">
        <w:rPr>
          <w:sz w:val="22"/>
        </w:rPr>
        <w:t>des</w:t>
      </w:r>
      <w:r w:rsidRPr="00612F69">
        <w:rPr>
          <w:sz w:val="22"/>
        </w:rPr>
        <w:t xml:space="preserve"> questions portant sur cet ensemble de textes</w:t>
      </w:r>
      <w:r w:rsidR="00B04FDD" w:rsidRPr="00612F69">
        <w:rPr>
          <w:sz w:val="22"/>
        </w:rPr>
        <w:t xml:space="preserve"> </w:t>
      </w:r>
      <w:r w:rsidRPr="00612F69">
        <w:rPr>
          <w:sz w:val="22"/>
        </w:rPr>
        <w:t>;</w:t>
      </w:r>
    </w:p>
    <w:p w:rsidR="009D31A3" w:rsidRPr="00612F69" w:rsidRDefault="009D31A3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de présenter un exposé oral synthétique</w:t>
      </w:r>
      <w:r w:rsidR="0014663B" w:rsidRPr="00612F69">
        <w:rPr>
          <w:sz w:val="22"/>
        </w:rPr>
        <w:t xml:space="preserve"> </w:t>
      </w:r>
      <w:r w:rsidR="00B04FDD" w:rsidRPr="00612F69">
        <w:rPr>
          <w:sz w:val="22"/>
        </w:rPr>
        <w:t>;</w:t>
      </w:r>
    </w:p>
    <w:p w:rsidR="009D31A3" w:rsidRPr="00612F69" w:rsidRDefault="009D31A3" w:rsidP="009D31A3">
      <w:pPr>
        <w:rPr>
          <w:sz w:val="22"/>
        </w:rPr>
      </w:pPr>
    </w:p>
    <w:p w:rsidR="009D31A3" w:rsidRPr="00612F69" w:rsidRDefault="00D75804" w:rsidP="009D31A3">
      <w:pPr>
        <w:rPr>
          <w:b/>
          <w:sz w:val="22"/>
        </w:rPr>
      </w:pPr>
      <w:r w:rsidRPr="00612F69">
        <w:rPr>
          <w:b/>
          <w:sz w:val="22"/>
        </w:rPr>
        <w:t>Argumentation</w:t>
      </w:r>
      <w:r w:rsidR="009D31A3" w:rsidRPr="00612F69">
        <w:rPr>
          <w:b/>
          <w:sz w:val="22"/>
        </w:rPr>
        <w:t xml:space="preserve"> </w:t>
      </w:r>
      <w:r w:rsidRPr="00612F69">
        <w:rPr>
          <w:b/>
          <w:sz w:val="22"/>
        </w:rPr>
        <w:t>écrite</w:t>
      </w:r>
    </w:p>
    <w:p w:rsidR="009D31A3" w:rsidRPr="00612F69" w:rsidRDefault="009D31A3" w:rsidP="009D31A3">
      <w:pPr>
        <w:rPr>
          <w:sz w:val="22"/>
        </w:rPr>
      </w:pPr>
    </w:p>
    <w:p w:rsidR="00DA0E0B" w:rsidRPr="00612F69" w:rsidRDefault="00DA0E0B" w:rsidP="00DA0E0B">
      <w:pPr>
        <w:pStyle w:val="Listecouleur-Accent11"/>
        <w:suppressAutoHyphens w:val="0"/>
        <w:ind w:left="0"/>
        <w:contextualSpacing/>
        <w:rPr>
          <w:i/>
          <w:sz w:val="22"/>
        </w:rPr>
      </w:pPr>
      <w:proofErr w:type="gramStart"/>
      <w:r w:rsidRPr="00612F69">
        <w:rPr>
          <w:i/>
          <w:sz w:val="22"/>
        </w:rPr>
        <w:t>en</w:t>
      </w:r>
      <w:proofErr w:type="gramEnd"/>
      <w:r w:rsidRPr="00612F69">
        <w:rPr>
          <w:i/>
          <w:sz w:val="22"/>
        </w:rPr>
        <w:t xml:space="preserve"> tenant comp</w:t>
      </w:r>
      <w:r w:rsidR="0014663B" w:rsidRPr="00612F69">
        <w:rPr>
          <w:i/>
          <w:sz w:val="22"/>
        </w:rPr>
        <w:t>te du contexte de communication,</w:t>
      </w:r>
    </w:p>
    <w:p w:rsidR="00823ADD" w:rsidRPr="00612F69" w:rsidRDefault="007503E5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 xml:space="preserve">de </w:t>
      </w:r>
      <w:r w:rsidR="00823ADD" w:rsidRPr="00612F69">
        <w:rPr>
          <w:sz w:val="22"/>
        </w:rPr>
        <w:t xml:space="preserve">rédiger une lettre </w:t>
      </w:r>
      <w:r w:rsidR="00694B16" w:rsidRPr="00612F69">
        <w:rPr>
          <w:sz w:val="22"/>
        </w:rPr>
        <w:t>et</w:t>
      </w:r>
      <w:r w:rsidR="00823ADD" w:rsidRPr="00612F69">
        <w:rPr>
          <w:sz w:val="22"/>
        </w:rPr>
        <w:t xml:space="preserve"> un formulaire </w:t>
      </w:r>
      <w:r w:rsidR="00063EB3" w:rsidRPr="00612F69">
        <w:rPr>
          <w:sz w:val="22"/>
        </w:rPr>
        <w:t>argumenté</w:t>
      </w:r>
      <w:r w:rsidR="00694B16" w:rsidRPr="00612F69">
        <w:rPr>
          <w:sz w:val="22"/>
        </w:rPr>
        <w:t>s</w:t>
      </w:r>
      <w:r w:rsidR="00063EB3" w:rsidRPr="00612F69">
        <w:rPr>
          <w:sz w:val="22"/>
        </w:rPr>
        <w:t xml:space="preserve"> </w:t>
      </w:r>
      <w:r w:rsidR="00823ADD" w:rsidRPr="00612F69">
        <w:rPr>
          <w:sz w:val="22"/>
        </w:rPr>
        <w:t>de réclamation ;</w:t>
      </w:r>
    </w:p>
    <w:p w:rsidR="009D31A3" w:rsidRPr="00612F69" w:rsidRDefault="004C2247" w:rsidP="007B2EDB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 xml:space="preserve">de </w:t>
      </w:r>
      <w:r w:rsidR="009D31A3" w:rsidRPr="00612F69">
        <w:rPr>
          <w:sz w:val="22"/>
        </w:rPr>
        <w:t>prendre po</w:t>
      </w:r>
      <w:r w:rsidR="00DA0E0B" w:rsidRPr="00612F69">
        <w:rPr>
          <w:sz w:val="22"/>
        </w:rPr>
        <w:t>sition vis-à-vis</w:t>
      </w:r>
      <w:r w:rsidR="009D31A3" w:rsidRPr="00612F69">
        <w:rPr>
          <w:sz w:val="22"/>
        </w:rPr>
        <w:t xml:space="preserve"> </w:t>
      </w:r>
      <w:r w:rsidR="00823ADD" w:rsidRPr="00612F69">
        <w:rPr>
          <w:sz w:val="22"/>
        </w:rPr>
        <w:t>d’</w:t>
      </w:r>
      <w:r w:rsidR="009D31A3" w:rsidRPr="00612F69">
        <w:rPr>
          <w:sz w:val="22"/>
        </w:rPr>
        <w:t>une opinion</w:t>
      </w:r>
      <w:r w:rsidR="00D75804" w:rsidRPr="00612F69">
        <w:rPr>
          <w:sz w:val="22"/>
        </w:rPr>
        <w:t> : répondr</w:t>
      </w:r>
      <w:r w:rsidR="00823ADD" w:rsidRPr="00612F69">
        <w:rPr>
          <w:sz w:val="22"/>
        </w:rPr>
        <w:t>e à un courrier des lecteurs</w:t>
      </w:r>
      <w:r w:rsidR="009D31A3" w:rsidRPr="00612F69">
        <w:rPr>
          <w:sz w:val="22"/>
        </w:rPr>
        <w:t xml:space="preserve">, </w:t>
      </w:r>
      <w:r w:rsidR="00D75804" w:rsidRPr="00612F69">
        <w:rPr>
          <w:sz w:val="22"/>
        </w:rPr>
        <w:t>poster un avis</w:t>
      </w:r>
      <w:r w:rsidR="007503E5" w:rsidRPr="00612F69">
        <w:rPr>
          <w:sz w:val="22"/>
        </w:rPr>
        <w:t xml:space="preserve"> sur un forum</w:t>
      </w:r>
      <w:r w:rsidR="009D31A3" w:rsidRPr="00612F69">
        <w:rPr>
          <w:sz w:val="22"/>
        </w:rPr>
        <w:t xml:space="preserve"> web</w:t>
      </w:r>
      <w:r w:rsidR="007B2EDB" w:rsidRPr="00612F69">
        <w:rPr>
          <w:sz w:val="22"/>
        </w:rPr>
        <w:t xml:space="preserve"> </w:t>
      </w:r>
      <w:r w:rsidR="009D31A3" w:rsidRPr="00612F69">
        <w:rPr>
          <w:sz w:val="22"/>
        </w:rPr>
        <w:t>…</w:t>
      </w:r>
      <w:r w:rsidR="007B2EDB" w:rsidRPr="00612F69">
        <w:rPr>
          <w:sz w:val="22"/>
        </w:rPr>
        <w:t> ;</w:t>
      </w:r>
    </w:p>
    <w:p w:rsidR="007503E5" w:rsidRPr="00612F69" w:rsidRDefault="007503E5" w:rsidP="009D31A3">
      <w:pPr>
        <w:rPr>
          <w:sz w:val="22"/>
        </w:rPr>
      </w:pPr>
    </w:p>
    <w:p w:rsidR="009D31A3" w:rsidRPr="00612F69" w:rsidRDefault="00D75804" w:rsidP="009D31A3">
      <w:pPr>
        <w:rPr>
          <w:b/>
          <w:sz w:val="22"/>
        </w:rPr>
      </w:pPr>
      <w:r w:rsidRPr="00612F69">
        <w:rPr>
          <w:b/>
          <w:sz w:val="22"/>
        </w:rPr>
        <w:t>Argumentation</w:t>
      </w:r>
      <w:r w:rsidR="009D31A3" w:rsidRPr="00612F69">
        <w:rPr>
          <w:b/>
          <w:sz w:val="22"/>
        </w:rPr>
        <w:t xml:space="preserve"> orale </w:t>
      </w:r>
    </w:p>
    <w:p w:rsidR="00D75804" w:rsidRPr="00612F69" w:rsidRDefault="00D75804" w:rsidP="009D31A3">
      <w:pPr>
        <w:rPr>
          <w:sz w:val="22"/>
        </w:rPr>
      </w:pPr>
    </w:p>
    <w:p w:rsidR="009D31A3" w:rsidRPr="00612F69" w:rsidRDefault="003F552D" w:rsidP="009D31A3">
      <w:pPr>
        <w:rPr>
          <w:i/>
          <w:sz w:val="22"/>
        </w:rPr>
      </w:pPr>
      <w:proofErr w:type="gramStart"/>
      <w:r w:rsidRPr="00612F69">
        <w:rPr>
          <w:i/>
          <w:sz w:val="22"/>
        </w:rPr>
        <w:t>e</w:t>
      </w:r>
      <w:r w:rsidR="009D31A3" w:rsidRPr="00612F69">
        <w:rPr>
          <w:i/>
          <w:sz w:val="22"/>
        </w:rPr>
        <w:t>n</w:t>
      </w:r>
      <w:proofErr w:type="gramEnd"/>
      <w:r w:rsidR="009D31A3" w:rsidRPr="00612F69">
        <w:rPr>
          <w:i/>
          <w:sz w:val="22"/>
        </w:rPr>
        <w:t xml:space="preserve"> analysant les paramètres de la situation de communication et en adoptant les techniques de communication verbales et non verbales adéquates,</w:t>
      </w:r>
    </w:p>
    <w:p w:rsidR="009D31A3" w:rsidRPr="00612F69" w:rsidRDefault="009D31A3" w:rsidP="009D31A3">
      <w:pPr>
        <w:rPr>
          <w:sz w:val="22"/>
        </w:rPr>
      </w:pPr>
    </w:p>
    <w:p w:rsidR="009D31A3" w:rsidRPr="00612F69" w:rsidRDefault="009D31A3" w:rsidP="00ED1EA4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>de défendre oralement une opinion</w:t>
      </w:r>
      <w:r w:rsidR="0014663B" w:rsidRPr="00612F69">
        <w:rPr>
          <w:sz w:val="22"/>
        </w:rPr>
        <w:t xml:space="preserve"> </w:t>
      </w:r>
      <w:r w:rsidRPr="00612F69">
        <w:rPr>
          <w:sz w:val="22"/>
        </w:rPr>
        <w:t>;</w:t>
      </w:r>
    </w:p>
    <w:p w:rsidR="009D31A3" w:rsidRPr="00612F69" w:rsidRDefault="009D31A3" w:rsidP="00ED1EA4">
      <w:pPr>
        <w:numPr>
          <w:ilvl w:val="0"/>
          <w:numId w:val="16"/>
        </w:numPr>
        <w:suppressAutoHyphens w:val="0"/>
        <w:contextualSpacing/>
        <w:rPr>
          <w:sz w:val="22"/>
        </w:rPr>
      </w:pPr>
      <w:r w:rsidRPr="00612F69">
        <w:rPr>
          <w:sz w:val="22"/>
        </w:rPr>
        <w:t xml:space="preserve">de négocier en vue </w:t>
      </w:r>
      <w:r w:rsidR="00021585" w:rsidRPr="00612F69">
        <w:rPr>
          <w:sz w:val="22"/>
        </w:rPr>
        <w:t>d’aboutir à une position commune.</w:t>
      </w:r>
      <w:r w:rsidR="00021585" w:rsidRPr="00612F69">
        <w:rPr>
          <w:sz w:val="22"/>
        </w:rPr>
        <w:br/>
      </w:r>
    </w:p>
    <w:p w:rsidR="0048582E" w:rsidRDefault="0048582E" w:rsidP="0048582E">
      <w:pPr>
        <w:rPr>
          <w:b/>
          <w:bCs/>
          <w:sz w:val="22"/>
        </w:rPr>
      </w:pPr>
      <w:r w:rsidRPr="0048582E">
        <w:rPr>
          <w:b/>
          <w:bCs/>
          <w:sz w:val="22"/>
        </w:rPr>
        <w:t>Partage d'expériences culturelles</w:t>
      </w:r>
    </w:p>
    <w:p w:rsidR="0048582E" w:rsidRPr="0048582E" w:rsidRDefault="0048582E" w:rsidP="0048582E">
      <w:pPr>
        <w:rPr>
          <w:b/>
          <w:bCs/>
          <w:sz w:val="22"/>
        </w:rPr>
      </w:pPr>
    </w:p>
    <w:p w:rsidR="0048582E" w:rsidRPr="0048582E" w:rsidRDefault="0048582E" w:rsidP="0048582E">
      <w:pPr>
        <w:numPr>
          <w:ilvl w:val="0"/>
          <w:numId w:val="16"/>
        </w:numPr>
        <w:suppressAutoHyphens w:val="0"/>
        <w:contextualSpacing/>
        <w:rPr>
          <w:sz w:val="22"/>
        </w:rPr>
      </w:pPr>
      <w:r>
        <w:rPr>
          <w:sz w:val="22"/>
        </w:rPr>
        <w:t>de r</w:t>
      </w:r>
      <w:r w:rsidRPr="0048582E">
        <w:rPr>
          <w:sz w:val="22"/>
        </w:rPr>
        <w:t xml:space="preserve">elater et </w:t>
      </w:r>
      <w:r>
        <w:rPr>
          <w:sz w:val="22"/>
        </w:rPr>
        <w:t xml:space="preserve">de </w:t>
      </w:r>
      <w:r w:rsidRPr="0048582E">
        <w:rPr>
          <w:sz w:val="22"/>
        </w:rPr>
        <w:t>partager des expériences culturelles</w:t>
      </w:r>
      <w:r>
        <w:rPr>
          <w:sz w:val="22"/>
        </w:rPr>
        <w:t xml:space="preserve"> : œuvre littéraire et non littéraire (représentation théâtrale, arts graphiques et peintures, audiovisuel, multimédia interactif…).</w:t>
      </w:r>
    </w:p>
    <w:p w:rsidR="006C72F6" w:rsidRPr="00E20C24" w:rsidRDefault="006C72F6" w:rsidP="00C0746A">
      <w:pPr>
        <w:rPr>
          <w:b/>
          <w:sz w:val="22"/>
        </w:rPr>
      </w:pPr>
    </w:p>
    <w:p w:rsidR="006C72F6" w:rsidRPr="00105D80" w:rsidRDefault="006C72F6" w:rsidP="000321CB">
      <w:pPr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lastRenderedPageBreak/>
        <w:t>ACQUIS D'APPRENTISSAGE</w:t>
      </w:r>
    </w:p>
    <w:p w:rsidR="006C72F6" w:rsidRPr="00E05D55" w:rsidRDefault="006C72F6" w:rsidP="000321CB">
      <w:pPr>
        <w:ind w:left="283" w:hanging="283"/>
        <w:jc w:val="both"/>
        <w:rPr>
          <w:b/>
          <w:sz w:val="22"/>
        </w:rPr>
      </w:pPr>
    </w:p>
    <w:p w:rsidR="002F2D7D" w:rsidRDefault="007F2207" w:rsidP="007503E5">
      <w:pPr>
        <w:spacing w:after="120"/>
        <w:ind w:left="360"/>
        <w:jc w:val="both"/>
        <w:rPr>
          <w:sz w:val="22"/>
          <w:szCs w:val="22"/>
        </w:rPr>
      </w:pPr>
      <w:bookmarkStart w:id="3" w:name="CAT"/>
      <w:bookmarkEnd w:id="3"/>
      <w:r w:rsidRPr="005E79F4">
        <w:rPr>
          <w:b/>
          <w:sz w:val="22"/>
          <w:szCs w:val="22"/>
        </w:rPr>
        <w:t>Pour atteindre le</w:t>
      </w:r>
      <w:r w:rsidRPr="007503E5">
        <w:rPr>
          <w:sz w:val="22"/>
          <w:szCs w:val="22"/>
        </w:rPr>
        <w:t xml:space="preserve"> </w:t>
      </w:r>
      <w:r w:rsidRPr="007503E5">
        <w:rPr>
          <w:b/>
          <w:sz w:val="22"/>
          <w:szCs w:val="22"/>
        </w:rPr>
        <w:t>seuil de réussite</w:t>
      </w:r>
      <w:r w:rsidR="00BE749A" w:rsidRPr="007503E5">
        <w:rPr>
          <w:sz w:val="22"/>
          <w:szCs w:val="22"/>
        </w:rPr>
        <w:t xml:space="preserve">, l'étudiant sera capable </w:t>
      </w:r>
    </w:p>
    <w:p w:rsidR="004251D7" w:rsidRDefault="004251D7" w:rsidP="004251D7">
      <w:pPr>
        <w:ind w:left="36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à</w:t>
      </w:r>
      <w:proofErr w:type="gramEnd"/>
      <w:r w:rsidRPr="002F2D7D">
        <w:rPr>
          <w:i/>
          <w:iCs/>
          <w:sz w:val="22"/>
          <w:szCs w:val="22"/>
        </w:rPr>
        <w:t xml:space="preserve"> partir de situations issues de la vie quotidienne ou professionnelle</w:t>
      </w:r>
      <w:r w:rsidR="00EC6ED9">
        <w:rPr>
          <w:i/>
          <w:iCs/>
          <w:sz w:val="22"/>
          <w:szCs w:val="22"/>
        </w:rPr>
        <w:t xml:space="preserve"> validées ou fournies par le chargé de cours</w:t>
      </w:r>
      <w:r w:rsidRPr="002F2D7D">
        <w:rPr>
          <w:i/>
          <w:iCs/>
          <w:sz w:val="22"/>
          <w:szCs w:val="22"/>
        </w:rPr>
        <w:t xml:space="preserve">, </w:t>
      </w:r>
    </w:p>
    <w:p w:rsidR="004251D7" w:rsidRDefault="00035745" w:rsidP="004251D7">
      <w:pPr>
        <w:ind w:left="360"/>
        <w:rPr>
          <w:i/>
          <w:sz w:val="22"/>
          <w:szCs w:val="22"/>
        </w:rPr>
      </w:pPr>
      <w:r w:rsidRPr="008D6E27">
        <w:rPr>
          <w:i/>
          <w:iCs/>
          <w:sz w:val="22"/>
          <w:szCs w:val="22"/>
        </w:rPr>
        <w:t>en recourant à des supports variés (textes écrits, hypertextuels, multimédias ou hypermédias,…)</w:t>
      </w:r>
      <w:proofErr w:type="gramStart"/>
      <w:r w:rsidRPr="008D6E27">
        <w:rPr>
          <w:i/>
          <w:iCs/>
          <w:sz w:val="22"/>
          <w:szCs w:val="22"/>
        </w:rPr>
        <w:t>,</w:t>
      </w:r>
      <w:proofErr w:type="gramEnd"/>
      <w:r w:rsidRPr="008D6E27">
        <w:rPr>
          <w:i/>
          <w:iCs/>
          <w:sz w:val="22"/>
          <w:szCs w:val="22"/>
        </w:rPr>
        <w:br/>
      </w:r>
      <w:r w:rsidR="004251D7">
        <w:rPr>
          <w:i/>
          <w:sz w:val="22"/>
          <w:szCs w:val="22"/>
        </w:rPr>
        <w:t>en justifiant ses choix ou en explicitant les procédures mises en œuvre,</w:t>
      </w:r>
    </w:p>
    <w:p w:rsidR="004251D7" w:rsidRPr="00801930" w:rsidRDefault="004251D7" w:rsidP="004251D7">
      <w:pPr>
        <w:ind w:left="360"/>
        <w:rPr>
          <w:i/>
          <w:iCs/>
          <w:sz w:val="22"/>
          <w:szCs w:val="22"/>
        </w:rPr>
      </w:pPr>
      <w:proofErr w:type="gramStart"/>
      <w:r w:rsidRPr="00801930">
        <w:rPr>
          <w:i/>
          <w:iCs/>
          <w:sz w:val="22"/>
          <w:szCs w:val="22"/>
        </w:rPr>
        <w:t>dans</w:t>
      </w:r>
      <w:proofErr w:type="gramEnd"/>
      <w:r w:rsidRPr="00801930">
        <w:rPr>
          <w:i/>
          <w:iCs/>
          <w:sz w:val="22"/>
          <w:szCs w:val="22"/>
        </w:rPr>
        <w:t xml:space="preserve"> le respect des règles et usages de la langue française</w:t>
      </w:r>
      <w:r w:rsidR="00E56C26" w:rsidRPr="00E56C26">
        <w:rPr>
          <w:i/>
          <w:iCs/>
          <w:sz w:val="22"/>
          <w:szCs w:val="22"/>
        </w:rPr>
        <w:t xml:space="preserve"> </w:t>
      </w:r>
      <w:r w:rsidR="00E56C26">
        <w:rPr>
          <w:i/>
          <w:iCs/>
          <w:sz w:val="22"/>
          <w:szCs w:val="22"/>
        </w:rPr>
        <w:t>tant écrite qu’orale</w:t>
      </w:r>
      <w:r w:rsidRPr="00801930">
        <w:rPr>
          <w:i/>
          <w:iCs/>
          <w:sz w:val="22"/>
          <w:szCs w:val="22"/>
        </w:rPr>
        <w:t xml:space="preserve">, </w:t>
      </w:r>
    </w:p>
    <w:p w:rsidR="004251D7" w:rsidRDefault="004251D7" w:rsidP="002F2D7D">
      <w:pPr>
        <w:spacing w:after="120"/>
        <w:ind w:left="360"/>
        <w:rPr>
          <w:i/>
          <w:iCs/>
          <w:sz w:val="22"/>
          <w:szCs w:val="22"/>
        </w:rPr>
      </w:pPr>
    </w:p>
    <w:p w:rsidR="00BE749A" w:rsidRPr="00BE749A" w:rsidRDefault="00EC6ED9" w:rsidP="00BE749A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</w:rPr>
      </w:pPr>
      <w:r>
        <w:rPr>
          <w:sz w:val="22"/>
        </w:rPr>
        <w:t xml:space="preserve">de rechercher des </w:t>
      </w:r>
      <w:r w:rsidR="00BE749A" w:rsidRPr="00BE749A">
        <w:rPr>
          <w:sz w:val="22"/>
        </w:rPr>
        <w:t>information</w:t>
      </w:r>
      <w:r>
        <w:rPr>
          <w:sz w:val="22"/>
        </w:rPr>
        <w:t>s</w:t>
      </w:r>
      <w:r w:rsidR="00035745">
        <w:rPr>
          <w:sz w:val="22"/>
        </w:rPr>
        <w:t xml:space="preserve"> </w:t>
      </w:r>
      <w:r w:rsidR="00465201">
        <w:rPr>
          <w:sz w:val="22"/>
        </w:rPr>
        <w:t>pertinente</w:t>
      </w:r>
      <w:r>
        <w:rPr>
          <w:sz w:val="22"/>
        </w:rPr>
        <w:t>s</w:t>
      </w:r>
      <w:r w:rsidR="00465201">
        <w:rPr>
          <w:sz w:val="22"/>
        </w:rPr>
        <w:t xml:space="preserve"> </w:t>
      </w:r>
      <w:r w:rsidR="00E56C26">
        <w:rPr>
          <w:sz w:val="22"/>
        </w:rPr>
        <w:t>et de l</w:t>
      </w:r>
      <w:r>
        <w:rPr>
          <w:sz w:val="22"/>
        </w:rPr>
        <w:t>es</w:t>
      </w:r>
      <w:r w:rsidR="00E56C26">
        <w:rPr>
          <w:sz w:val="22"/>
        </w:rPr>
        <w:t xml:space="preserve"> référencer </w:t>
      </w:r>
      <w:r w:rsidR="00BE749A" w:rsidRPr="00BE749A">
        <w:rPr>
          <w:sz w:val="22"/>
        </w:rPr>
        <w:t>;</w:t>
      </w:r>
    </w:p>
    <w:p w:rsidR="00BE749A" w:rsidRPr="00BE749A" w:rsidRDefault="00BE749A" w:rsidP="00BE749A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</w:rPr>
      </w:pPr>
      <w:r w:rsidRPr="00BE749A">
        <w:rPr>
          <w:sz w:val="22"/>
        </w:rPr>
        <w:t>de synthétiser ce</w:t>
      </w:r>
      <w:r w:rsidR="00EC6ED9">
        <w:rPr>
          <w:sz w:val="22"/>
        </w:rPr>
        <w:t>s</w:t>
      </w:r>
      <w:r w:rsidRPr="00BE749A">
        <w:rPr>
          <w:sz w:val="22"/>
        </w:rPr>
        <w:t xml:space="preserve"> information</w:t>
      </w:r>
      <w:r w:rsidR="00EC6ED9">
        <w:rPr>
          <w:sz w:val="22"/>
        </w:rPr>
        <w:t>s</w:t>
      </w:r>
      <w:r w:rsidR="00035745">
        <w:rPr>
          <w:sz w:val="22"/>
        </w:rPr>
        <w:t xml:space="preserve"> </w:t>
      </w:r>
      <w:r w:rsidRPr="00BE749A">
        <w:rPr>
          <w:sz w:val="22"/>
        </w:rPr>
        <w:t>;</w:t>
      </w:r>
    </w:p>
    <w:p w:rsidR="00BE749A" w:rsidRPr="00BE749A" w:rsidRDefault="00BE749A" w:rsidP="00BE749A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</w:rPr>
      </w:pPr>
      <w:r w:rsidRPr="00BE749A">
        <w:rPr>
          <w:sz w:val="22"/>
        </w:rPr>
        <w:t>de défendre par écrit et oralement une opinion</w:t>
      </w:r>
      <w:r w:rsidR="00E56C26">
        <w:rPr>
          <w:sz w:val="22"/>
        </w:rPr>
        <w:t>.</w:t>
      </w:r>
    </w:p>
    <w:p w:rsidR="00E56C26" w:rsidRDefault="00E56C26" w:rsidP="00927DC7">
      <w:pPr>
        <w:spacing w:after="120"/>
        <w:ind w:left="425" w:hanging="65"/>
        <w:jc w:val="both"/>
        <w:rPr>
          <w:sz w:val="22"/>
        </w:rPr>
      </w:pPr>
    </w:p>
    <w:p w:rsidR="00927DC7" w:rsidRDefault="00927DC7" w:rsidP="00927DC7">
      <w:pPr>
        <w:spacing w:after="120"/>
        <w:ind w:left="425" w:hanging="65"/>
        <w:jc w:val="both"/>
        <w:rPr>
          <w:sz w:val="22"/>
        </w:rPr>
      </w:pPr>
      <w:r>
        <w:rPr>
          <w:sz w:val="22"/>
        </w:rPr>
        <w:t xml:space="preserve">Pour la détermination du </w:t>
      </w:r>
      <w:r w:rsidRPr="00927DC7">
        <w:rPr>
          <w:b/>
          <w:sz w:val="22"/>
        </w:rPr>
        <w:t>degré de maîtrise</w:t>
      </w:r>
      <w:r>
        <w:rPr>
          <w:sz w:val="22"/>
        </w:rPr>
        <w:t>, il sera tenu compte des critères suivants :</w:t>
      </w:r>
    </w:p>
    <w:p w:rsidR="00E65A03" w:rsidRPr="00E65A03" w:rsidRDefault="00E65A03" w:rsidP="00E65A03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  <w:szCs w:val="22"/>
        </w:rPr>
      </w:pPr>
      <w:r w:rsidRPr="00E65A03">
        <w:rPr>
          <w:sz w:val="22"/>
          <w:szCs w:val="22"/>
        </w:rPr>
        <w:t>le degré de fidélité et de concision de la synthèse,</w:t>
      </w:r>
    </w:p>
    <w:p w:rsidR="00E65A03" w:rsidRPr="00E65A03" w:rsidRDefault="00E65A03" w:rsidP="00E65A03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  <w:szCs w:val="22"/>
        </w:rPr>
      </w:pPr>
      <w:r w:rsidRPr="00E65A03">
        <w:rPr>
          <w:sz w:val="22"/>
          <w:szCs w:val="22"/>
        </w:rPr>
        <w:t>le degré de précision et de cohérence de l’argumentation,</w:t>
      </w:r>
    </w:p>
    <w:p w:rsidR="00E65A03" w:rsidRPr="00E65A03" w:rsidRDefault="00E65A03" w:rsidP="00E65A03">
      <w:pPr>
        <w:numPr>
          <w:ilvl w:val="0"/>
          <w:numId w:val="7"/>
        </w:numPr>
        <w:tabs>
          <w:tab w:val="left" w:pos="1800"/>
        </w:tabs>
        <w:suppressAutoHyphens w:val="0"/>
        <w:spacing w:after="120"/>
        <w:jc w:val="both"/>
        <w:rPr>
          <w:sz w:val="22"/>
          <w:szCs w:val="22"/>
        </w:rPr>
      </w:pPr>
      <w:r w:rsidRPr="00E65A03">
        <w:rPr>
          <w:sz w:val="22"/>
          <w:szCs w:val="22"/>
        </w:rPr>
        <w:t>le degré de clarté de l’expression écrite et orale.</w:t>
      </w:r>
    </w:p>
    <w:p w:rsidR="007F2207" w:rsidRDefault="007F2207" w:rsidP="007F2207">
      <w:pPr>
        <w:spacing w:after="120"/>
        <w:ind w:left="360"/>
        <w:jc w:val="both"/>
        <w:rPr>
          <w:sz w:val="22"/>
        </w:rPr>
      </w:pPr>
    </w:p>
    <w:p w:rsidR="006C72F6" w:rsidRPr="00E663A1" w:rsidRDefault="006C72F6" w:rsidP="000321CB">
      <w:pPr>
        <w:jc w:val="both"/>
        <w:rPr>
          <w:b/>
          <w:sz w:val="22"/>
        </w:rPr>
      </w:pPr>
    </w:p>
    <w:p w:rsidR="006C72F6" w:rsidRPr="001A04BF" w:rsidRDefault="006C72F6" w:rsidP="000321CB">
      <w:pPr>
        <w:jc w:val="both"/>
      </w:pPr>
    </w:p>
    <w:p w:rsidR="006C72F6" w:rsidRPr="004F246E" w:rsidRDefault="006C72F6" w:rsidP="000321CB">
      <w:pPr>
        <w:numPr>
          <w:ilvl w:val="0"/>
          <w:numId w:val="2"/>
        </w:numPr>
        <w:tabs>
          <w:tab w:val="num" w:pos="1134"/>
        </w:tabs>
        <w:jc w:val="both"/>
        <w:rPr>
          <w:b/>
          <w:sz w:val="22"/>
        </w:rPr>
      </w:pPr>
      <w:r w:rsidRPr="004F246E">
        <w:rPr>
          <w:b/>
          <w:sz w:val="22"/>
        </w:rPr>
        <w:t>CHARGE(S) DE COURS</w:t>
      </w:r>
    </w:p>
    <w:p w:rsidR="006C72F6" w:rsidRPr="00E05D55" w:rsidRDefault="006C72F6" w:rsidP="000321CB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6C72F6" w:rsidRPr="00B0154A" w:rsidRDefault="006C72F6" w:rsidP="00B0154A">
      <w:pPr>
        <w:ind w:left="284"/>
        <w:jc w:val="both"/>
        <w:rPr>
          <w:sz w:val="22"/>
        </w:rPr>
      </w:pPr>
      <w:r w:rsidRPr="00B0154A">
        <w:rPr>
          <w:sz w:val="22"/>
        </w:rPr>
        <w:t>Le chargé de cours sera un enseignant.</w:t>
      </w:r>
    </w:p>
    <w:p w:rsidR="00AD5619" w:rsidRDefault="00AD5619" w:rsidP="00B0154A">
      <w:pPr>
        <w:ind w:left="284"/>
        <w:jc w:val="both"/>
        <w:rPr>
          <w:sz w:val="22"/>
        </w:rPr>
      </w:pPr>
    </w:p>
    <w:p w:rsidR="00AD5619" w:rsidRDefault="00AD5619" w:rsidP="00B0154A">
      <w:pPr>
        <w:ind w:left="284"/>
        <w:jc w:val="both"/>
        <w:rPr>
          <w:sz w:val="22"/>
        </w:rPr>
      </w:pPr>
    </w:p>
    <w:p w:rsidR="006C72F6" w:rsidRPr="00E05D55" w:rsidRDefault="006C72F6" w:rsidP="000321CB">
      <w:pPr>
        <w:jc w:val="both"/>
        <w:rPr>
          <w:sz w:val="22"/>
        </w:rPr>
      </w:pPr>
    </w:p>
    <w:p w:rsidR="006C72F6" w:rsidRDefault="006C72F6" w:rsidP="000321CB">
      <w:pPr>
        <w:numPr>
          <w:ilvl w:val="0"/>
          <w:numId w:val="2"/>
        </w:numPr>
        <w:jc w:val="both"/>
        <w:rPr>
          <w:b/>
          <w:sz w:val="22"/>
        </w:rPr>
      </w:pPr>
      <w:r w:rsidRPr="004F246E">
        <w:rPr>
          <w:b/>
          <w:sz w:val="22"/>
        </w:rPr>
        <w:t>CONSTITUTION DES GROUPES OU REGROUPEMENT</w:t>
      </w:r>
    </w:p>
    <w:p w:rsidR="006C72F6" w:rsidRPr="00353354" w:rsidRDefault="006C72F6" w:rsidP="000321CB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6C72F6" w:rsidRPr="00E05D55" w:rsidRDefault="006C72F6" w:rsidP="000321CB">
      <w:pPr>
        <w:ind w:left="284"/>
        <w:jc w:val="both"/>
        <w:rPr>
          <w:sz w:val="22"/>
        </w:rPr>
      </w:pPr>
      <w:r w:rsidRPr="00E05D55">
        <w:rPr>
          <w:sz w:val="22"/>
        </w:rPr>
        <w:t>Aucune recommandation particulière.</w:t>
      </w:r>
    </w:p>
    <w:p w:rsidR="006C72F6" w:rsidRPr="00E05D55" w:rsidRDefault="006C72F6" w:rsidP="000321CB">
      <w:pPr>
        <w:ind w:left="426"/>
        <w:jc w:val="both"/>
      </w:pPr>
    </w:p>
    <w:p w:rsidR="006C72F6" w:rsidRDefault="006C72F6"/>
    <w:sectPr w:rsidR="006C72F6" w:rsidSect="00927DC7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417" w:right="1417" w:bottom="1291" w:left="1417" w:header="141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52" w:rsidRDefault="00640152" w:rsidP="00784F05">
      <w:r>
        <w:separator/>
      </w:r>
    </w:p>
  </w:endnote>
  <w:endnote w:type="continuationSeparator" w:id="0">
    <w:p w:rsidR="00640152" w:rsidRDefault="00640152" w:rsidP="0078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7" w:rsidRDefault="0061465F" w:rsidP="000A2EA1">
    <w:pPr>
      <w:pStyle w:val="Pieddepage"/>
      <w:rPr>
        <w:sz w:val="16"/>
      </w:rPr>
    </w:pPr>
    <w:r>
      <w:rPr>
        <w:sz w:val="16"/>
      </w:rPr>
      <w:t xml:space="preserve">UE </w:t>
    </w:r>
    <w:r w:rsidR="00612F69">
      <w:rPr>
        <w:sz w:val="16"/>
      </w:rPr>
      <w:t xml:space="preserve">Complément Formation générale : </w:t>
    </w:r>
    <w:r>
      <w:rPr>
        <w:sz w:val="16"/>
      </w:rPr>
      <w:t>Français et communication</w:t>
    </w:r>
    <w:r w:rsidR="004C2247" w:rsidRPr="00927DC7">
      <w:rPr>
        <w:sz w:val="16"/>
      </w:rPr>
      <w:tab/>
    </w:r>
    <w:r w:rsidR="004C2247" w:rsidRPr="00927DC7">
      <w:rPr>
        <w:sz w:val="16"/>
      </w:rPr>
      <w:tab/>
    </w:r>
    <w:r w:rsidR="004C2247">
      <w:rPr>
        <w:sz w:val="16"/>
      </w:rPr>
      <w:t xml:space="preserve">Page  </w:t>
    </w:r>
    <w:r w:rsidR="008F7F88">
      <w:rPr>
        <w:sz w:val="16"/>
      </w:rPr>
      <w:fldChar w:fldCharType="begin"/>
    </w:r>
    <w:r w:rsidR="004C2247">
      <w:rPr>
        <w:sz w:val="16"/>
      </w:rPr>
      <w:instrText xml:space="preserve"> </w:instrText>
    </w:r>
    <w:r w:rsidR="00C6713C">
      <w:rPr>
        <w:sz w:val="16"/>
      </w:rPr>
      <w:instrText>PAGE</w:instrText>
    </w:r>
    <w:r w:rsidR="004C2247">
      <w:rPr>
        <w:sz w:val="16"/>
      </w:rPr>
      <w:instrText xml:space="preserve"> </w:instrText>
    </w:r>
    <w:r w:rsidR="008F7F88">
      <w:rPr>
        <w:sz w:val="16"/>
      </w:rPr>
      <w:fldChar w:fldCharType="separate"/>
    </w:r>
    <w:r w:rsidR="00882385">
      <w:rPr>
        <w:noProof/>
        <w:sz w:val="16"/>
      </w:rPr>
      <w:t>4</w:t>
    </w:r>
    <w:r w:rsidR="008F7F88">
      <w:rPr>
        <w:sz w:val="16"/>
      </w:rPr>
      <w:fldChar w:fldCharType="end"/>
    </w:r>
    <w:r w:rsidR="004C2247">
      <w:rPr>
        <w:sz w:val="16"/>
      </w:rPr>
      <w:t xml:space="preserve"> / </w:t>
    </w:r>
    <w:r w:rsidR="008F7F88">
      <w:rPr>
        <w:sz w:val="16"/>
      </w:rPr>
      <w:fldChar w:fldCharType="begin"/>
    </w:r>
    <w:r w:rsidR="004C2247">
      <w:rPr>
        <w:sz w:val="16"/>
      </w:rPr>
      <w:instrText xml:space="preserve"> </w:instrText>
    </w:r>
    <w:r w:rsidR="00C6713C">
      <w:rPr>
        <w:sz w:val="16"/>
      </w:rPr>
      <w:instrText>NUMPAGES</w:instrText>
    </w:r>
    <w:r w:rsidR="004C2247">
      <w:rPr>
        <w:sz w:val="16"/>
      </w:rPr>
      <w:instrText xml:space="preserve"> </w:instrText>
    </w:r>
    <w:r w:rsidR="008F7F88">
      <w:rPr>
        <w:sz w:val="16"/>
      </w:rPr>
      <w:fldChar w:fldCharType="separate"/>
    </w:r>
    <w:r w:rsidR="00882385">
      <w:rPr>
        <w:noProof/>
        <w:sz w:val="16"/>
      </w:rPr>
      <w:t>4</w:t>
    </w:r>
    <w:r w:rsidR="008F7F88">
      <w:rPr>
        <w:sz w:val="16"/>
      </w:rPr>
      <w:fldChar w:fldCharType="end"/>
    </w:r>
  </w:p>
  <w:p w:rsidR="004C2247" w:rsidRPr="00927DC7" w:rsidRDefault="004C2247">
    <w:pPr>
      <w:pStyle w:val="Pieddepage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52" w:rsidRDefault="00640152" w:rsidP="00784F05">
      <w:r>
        <w:separator/>
      </w:r>
    </w:p>
  </w:footnote>
  <w:footnote w:type="continuationSeparator" w:id="0">
    <w:p w:rsidR="00640152" w:rsidRDefault="00640152" w:rsidP="00784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7" w:rsidRDefault="004C224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7" w:rsidRDefault="004C224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7" w:rsidRDefault="004C2247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7" w:rsidRDefault="004C224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5C38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pStyle w:val="normal01"/>
      <w:lvlText w:val=""/>
      <w:lvlJc w:val="left"/>
      <w:pPr>
        <w:tabs>
          <w:tab w:val="num" w:pos="0"/>
        </w:tabs>
      </w:pPr>
      <w:rPr>
        <w:rFonts w:ascii="Symbol" w:hAnsi="Symbol"/>
        <w:sz w:val="14"/>
      </w:rPr>
    </w:lvl>
  </w:abstractNum>
  <w:abstractNum w:abstractNumId="4">
    <w:nsid w:val="069A7B34"/>
    <w:multiLevelType w:val="hybridMultilevel"/>
    <w:tmpl w:val="A1A4A09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F4D51"/>
    <w:multiLevelType w:val="hybridMultilevel"/>
    <w:tmpl w:val="E3CE0F0C"/>
    <w:lvl w:ilvl="0" w:tplc="1556F1A2">
      <w:start w:val="1"/>
      <w:numFmt w:val="bullet"/>
      <w:lvlText w:val=""/>
      <w:lvlJc w:val="left"/>
      <w:pPr>
        <w:tabs>
          <w:tab w:val="num" w:pos="1836"/>
        </w:tabs>
        <w:ind w:left="1836" w:hanging="397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39"/>
        </w:tabs>
        <w:ind w:left="253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9"/>
        </w:tabs>
        <w:ind w:left="3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9"/>
        </w:tabs>
        <w:ind w:left="3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9"/>
        </w:tabs>
        <w:ind w:left="469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9"/>
        </w:tabs>
        <w:ind w:left="5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9"/>
        </w:tabs>
        <w:ind w:left="6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9"/>
        </w:tabs>
        <w:ind w:left="685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9"/>
        </w:tabs>
        <w:ind w:left="7579" w:hanging="360"/>
      </w:pPr>
      <w:rPr>
        <w:rFonts w:ascii="Wingdings" w:hAnsi="Wingdings" w:hint="default"/>
      </w:rPr>
    </w:lvl>
  </w:abstractNum>
  <w:abstractNum w:abstractNumId="6">
    <w:nsid w:val="1A4A4D09"/>
    <w:multiLevelType w:val="hybridMultilevel"/>
    <w:tmpl w:val="097EA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C3D3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>
    <w:nsid w:val="26D02E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3B1F85"/>
    <w:multiLevelType w:val="hybridMultilevel"/>
    <w:tmpl w:val="A09CFF42"/>
    <w:lvl w:ilvl="0" w:tplc="549AFC1E">
      <w:start w:val="14"/>
      <w:numFmt w:val="bullet"/>
      <w:lvlText w:val="-"/>
      <w:lvlJc w:val="left"/>
      <w:pPr>
        <w:ind w:left="720" w:hanging="360"/>
      </w:pPr>
      <w:rPr>
        <w:rFonts w:ascii="Century Gothic" w:eastAsia="DecoType Naskh" w:hAnsi="Century Gothic" w:cs="DecoType Naskh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9D1514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B237862"/>
    <w:multiLevelType w:val="hybridMultilevel"/>
    <w:tmpl w:val="0AE2F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E2C93"/>
    <w:multiLevelType w:val="hybridMultilevel"/>
    <w:tmpl w:val="73666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C52B3"/>
    <w:multiLevelType w:val="hybridMultilevel"/>
    <w:tmpl w:val="CA885C82"/>
    <w:lvl w:ilvl="0" w:tplc="B69E3BAA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  <w:color w:val="auto"/>
      </w:rPr>
    </w:lvl>
    <w:lvl w:ilvl="1" w:tplc="7BA0181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CC00EF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6CA125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940E2A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3D60F86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3301AE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23E3B7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27B259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4A1F4EA3"/>
    <w:multiLevelType w:val="hybridMultilevel"/>
    <w:tmpl w:val="FAE0ED3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832DB"/>
    <w:multiLevelType w:val="hybridMultilevel"/>
    <w:tmpl w:val="62AA7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175EC"/>
    <w:multiLevelType w:val="hybridMultilevel"/>
    <w:tmpl w:val="64325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6329B"/>
    <w:multiLevelType w:val="hybridMultilevel"/>
    <w:tmpl w:val="1F845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97F7A"/>
    <w:multiLevelType w:val="singleLevel"/>
    <w:tmpl w:val="673AAE0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7A79366B"/>
    <w:multiLevelType w:val="hybridMultilevel"/>
    <w:tmpl w:val="AE80DACA"/>
    <w:lvl w:ilvl="0" w:tplc="1556F1A2">
      <w:start w:val="1"/>
      <w:numFmt w:val="bullet"/>
      <w:lvlText w:val=""/>
      <w:lvlJc w:val="left"/>
      <w:pPr>
        <w:tabs>
          <w:tab w:val="num" w:pos="1813"/>
        </w:tabs>
        <w:ind w:left="1813" w:hanging="397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21">
    <w:nsid w:val="7C477078"/>
    <w:multiLevelType w:val="hybridMultilevel"/>
    <w:tmpl w:val="038C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5"/>
  </w:num>
  <w:num w:numId="6">
    <w:abstractNumId w:val="20"/>
  </w:num>
  <w:num w:numId="7">
    <w:abstractNumId w:val="5"/>
  </w:num>
  <w:num w:numId="8">
    <w:abstractNumId w:val="0"/>
  </w:num>
  <w:num w:numId="9">
    <w:abstractNumId w:val="21"/>
  </w:num>
  <w:num w:numId="10">
    <w:abstractNumId w:val="16"/>
  </w:num>
  <w:num w:numId="11">
    <w:abstractNumId w:val="12"/>
  </w:num>
  <w:num w:numId="12">
    <w:abstractNumId w:val="18"/>
  </w:num>
  <w:num w:numId="13">
    <w:abstractNumId w:val="6"/>
  </w:num>
  <w:num w:numId="14">
    <w:abstractNumId w:val="17"/>
  </w:num>
  <w:num w:numId="15">
    <w:abstractNumId w:val="13"/>
  </w:num>
  <w:num w:numId="16">
    <w:abstractNumId w:val="4"/>
  </w:num>
  <w:num w:numId="17">
    <w:abstractNumId w:val="8"/>
  </w:num>
  <w:num w:numId="18">
    <w:abstractNumId w:val="11"/>
  </w:num>
  <w:num w:numId="19">
    <w:abstractNumId w:val="14"/>
  </w:num>
  <w:num w:numId="20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1">
    <w:abstractNumId w:val="19"/>
  </w:num>
  <w:num w:numId="2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C1861"/>
    <w:rsid w:val="00000E47"/>
    <w:rsid w:val="000077FC"/>
    <w:rsid w:val="00021585"/>
    <w:rsid w:val="000235ED"/>
    <w:rsid w:val="000321CB"/>
    <w:rsid w:val="0003316E"/>
    <w:rsid w:val="00035745"/>
    <w:rsid w:val="000628D8"/>
    <w:rsid w:val="00063EB3"/>
    <w:rsid w:val="000713B0"/>
    <w:rsid w:val="00092029"/>
    <w:rsid w:val="000A2EA1"/>
    <w:rsid w:val="000A4A40"/>
    <w:rsid w:val="000C0C8E"/>
    <w:rsid w:val="000C6303"/>
    <w:rsid w:val="000D381D"/>
    <w:rsid w:val="000D7D56"/>
    <w:rsid w:val="000E1532"/>
    <w:rsid w:val="0010443A"/>
    <w:rsid w:val="001044D2"/>
    <w:rsid w:val="00105D80"/>
    <w:rsid w:val="001126CB"/>
    <w:rsid w:val="00123637"/>
    <w:rsid w:val="00137188"/>
    <w:rsid w:val="00141184"/>
    <w:rsid w:val="00143045"/>
    <w:rsid w:val="0014663B"/>
    <w:rsid w:val="00152C94"/>
    <w:rsid w:val="00155921"/>
    <w:rsid w:val="00163BF8"/>
    <w:rsid w:val="00180AFF"/>
    <w:rsid w:val="001A04BF"/>
    <w:rsid w:val="001B7458"/>
    <w:rsid w:val="001F0276"/>
    <w:rsid w:val="002062CE"/>
    <w:rsid w:val="00206B3D"/>
    <w:rsid w:val="00212760"/>
    <w:rsid w:val="00213D89"/>
    <w:rsid w:val="002158B9"/>
    <w:rsid w:val="00231A29"/>
    <w:rsid w:val="00231D2E"/>
    <w:rsid w:val="0024296D"/>
    <w:rsid w:val="002461FA"/>
    <w:rsid w:val="00273BA4"/>
    <w:rsid w:val="0028548F"/>
    <w:rsid w:val="00297062"/>
    <w:rsid w:val="002A089D"/>
    <w:rsid w:val="002B2DC9"/>
    <w:rsid w:val="002B5E44"/>
    <w:rsid w:val="002D1540"/>
    <w:rsid w:val="002F2D7D"/>
    <w:rsid w:val="00313809"/>
    <w:rsid w:val="003151AA"/>
    <w:rsid w:val="003278A8"/>
    <w:rsid w:val="00334607"/>
    <w:rsid w:val="00335526"/>
    <w:rsid w:val="00342FE6"/>
    <w:rsid w:val="0034331F"/>
    <w:rsid w:val="003502E6"/>
    <w:rsid w:val="00353354"/>
    <w:rsid w:val="00382F36"/>
    <w:rsid w:val="00397685"/>
    <w:rsid w:val="003B05B4"/>
    <w:rsid w:val="003B3905"/>
    <w:rsid w:val="003C3024"/>
    <w:rsid w:val="003E1A27"/>
    <w:rsid w:val="003F552D"/>
    <w:rsid w:val="004112EA"/>
    <w:rsid w:val="004251D7"/>
    <w:rsid w:val="004254FA"/>
    <w:rsid w:val="00465201"/>
    <w:rsid w:val="0047490C"/>
    <w:rsid w:val="0048582E"/>
    <w:rsid w:val="004929E8"/>
    <w:rsid w:val="004A10E8"/>
    <w:rsid w:val="004A609B"/>
    <w:rsid w:val="004A6CEB"/>
    <w:rsid w:val="004B1DCC"/>
    <w:rsid w:val="004B4F52"/>
    <w:rsid w:val="004C2247"/>
    <w:rsid w:val="004C2917"/>
    <w:rsid w:val="004C7040"/>
    <w:rsid w:val="004E315A"/>
    <w:rsid w:val="004F246E"/>
    <w:rsid w:val="004F7DAF"/>
    <w:rsid w:val="00502F9B"/>
    <w:rsid w:val="00517002"/>
    <w:rsid w:val="0052018E"/>
    <w:rsid w:val="00542492"/>
    <w:rsid w:val="00546769"/>
    <w:rsid w:val="0055492A"/>
    <w:rsid w:val="00554AFE"/>
    <w:rsid w:val="0056276A"/>
    <w:rsid w:val="005751F5"/>
    <w:rsid w:val="00591BA7"/>
    <w:rsid w:val="00592B50"/>
    <w:rsid w:val="005B48E4"/>
    <w:rsid w:val="005B660A"/>
    <w:rsid w:val="005C1166"/>
    <w:rsid w:val="005D42F9"/>
    <w:rsid w:val="005E042F"/>
    <w:rsid w:val="005E79F4"/>
    <w:rsid w:val="005F72E5"/>
    <w:rsid w:val="00600384"/>
    <w:rsid w:val="00612F69"/>
    <w:rsid w:val="0061465F"/>
    <w:rsid w:val="00620F44"/>
    <w:rsid w:val="00640152"/>
    <w:rsid w:val="006474CB"/>
    <w:rsid w:val="0067040B"/>
    <w:rsid w:val="006777B1"/>
    <w:rsid w:val="00686607"/>
    <w:rsid w:val="00694B16"/>
    <w:rsid w:val="006A0B3E"/>
    <w:rsid w:val="006C72F6"/>
    <w:rsid w:val="006D73A0"/>
    <w:rsid w:val="006E4E9D"/>
    <w:rsid w:val="006E7E60"/>
    <w:rsid w:val="006F01B7"/>
    <w:rsid w:val="006F3599"/>
    <w:rsid w:val="006F678B"/>
    <w:rsid w:val="00705FD2"/>
    <w:rsid w:val="00706D5F"/>
    <w:rsid w:val="00712EB4"/>
    <w:rsid w:val="00713252"/>
    <w:rsid w:val="00717B78"/>
    <w:rsid w:val="00720F50"/>
    <w:rsid w:val="00721E34"/>
    <w:rsid w:val="00723F37"/>
    <w:rsid w:val="00727C67"/>
    <w:rsid w:val="007503E5"/>
    <w:rsid w:val="00751953"/>
    <w:rsid w:val="007612C6"/>
    <w:rsid w:val="007632BF"/>
    <w:rsid w:val="007639F4"/>
    <w:rsid w:val="00772F1D"/>
    <w:rsid w:val="00784F05"/>
    <w:rsid w:val="0078775D"/>
    <w:rsid w:val="007A18AB"/>
    <w:rsid w:val="007A1C13"/>
    <w:rsid w:val="007A68F7"/>
    <w:rsid w:val="007B1608"/>
    <w:rsid w:val="007B2EDB"/>
    <w:rsid w:val="007B3A30"/>
    <w:rsid w:val="007B4224"/>
    <w:rsid w:val="007B4C84"/>
    <w:rsid w:val="007C1377"/>
    <w:rsid w:val="007C1861"/>
    <w:rsid w:val="007E66C1"/>
    <w:rsid w:val="007F2207"/>
    <w:rsid w:val="00801930"/>
    <w:rsid w:val="008061AE"/>
    <w:rsid w:val="00806B68"/>
    <w:rsid w:val="008216AC"/>
    <w:rsid w:val="00823ADD"/>
    <w:rsid w:val="00825614"/>
    <w:rsid w:val="0082593F"/>
    <w:rsid w:val="00845D16"/>
    <w:rsid w:val="00882385"/>
    <w:rsid w:val="008914B8"/>
    <w:rsid w:val="008C51C4"/>
    <w:rsid w:val="008D6E27"/>
    <w:rsid w:val="008F2E26"/>
    <w:rsid w:val="008F5075"/>
    <w:rsid w:val="008F7F88"/>
    <w:rsid w:val="00923719"/>
    <w:rsid w:val="00925919"/>
    <w:rsid w:val="00927519"/>
    <w:rsid w:val="00927DC7"/>
    <w:rsid w:val="0093610D"/>
    <w:rsid w:val="0094506D"/>
    <w:rsid w:val="00954D67"/>
    <w:rsid w:val="00973A83"/>
    <w:rsid w:val="0097603B"/>
    <w:rsid w:val="009768FC"/>
    <w:rsid w:val="0098643A"/>
    <w:rsid w:val="00996AF6"/>
    <w:rsid w:val="009B05BA"/>
    <w:rsid w:val="009B0EB2"/>
    <w:rsid w:val="009B43DC"/>
    <w:rsid w:val="009B445B"/>
    <w:rsid w:val="009B474A"/>
    <w:rsid w:val="009B79CF"/>
    <w:rsid w:val="009D31A3"/>
    <w:rsid w:val="009E3200"/>
    <w:rsid w:val="00A071C0"/>
    <w:rsid w:val="00A21E45"/>
    <w:rsid w:val="00A415B0"/>
    <w:rsid w:val="00A54120"/>
    <w:rsid w:val="00A714AA"/>
    <w:rsid w:val="00A72A99"/>
    <w:rsid w:val="00A731F6"/>
    <w:rsid w:val="00A74F98"/>
    <w:rsid w:val="00A948EA"/>
    <w:rsid w:val="00A96B63"/>
    <w:rsid w:val="00AA4FFB"/>
    <w:rsid w:val="00AA6400"/>
    <w:rsid w:val="00AC5B11"/>
    <w:rsid w:val="00AD2221"/>
    <w:rsid w:val="00AD5619"/>
    <w:rsid w:val="00AE6FBD"/>
    <w:rsid w:val="00AF6B38"/>
    <w:rsid w:val="00B0087C"/>
    <w:rsid w:val="00B0154A"/>
    <w:rsid w:val="00B019BC"/>
    <w:rsid w:val="00B04FDD"/>
    <w:rsid w:val="00B059A4"/>
    <w:rsid w:val="00B10405"/>
    <w:rsid w:val="00B12590"/>
    <w:rsid w:val="00B150A7"/>
    <w:rsid w:val="00B32FBA"/>
    <w:rsid w:val="00B457B5"/>
    <w:rsid w:val="00B55E0F"/>
    <w:rsid w:val="00B70482"/>
    <w:rsid w:val="00B71F71"/>
    <w:rsid w:val="00B75FC5"/>
    <w:rsid w:val="00B81E57"/>
    <w:rsid w:val="00B97F86"/>
    <w:rsid w:val="00BA19E4"/>
    <w:rsid w:val="00BA6FAC"/>
    <w:rsid w:val="00BE4754"/>
    <w:rsid w:val="00BE4E21"/>
    <w:rsid w:val="00BE6EC7"/>
    <w:rsid w:val="00BE749A"/>
    <w:rsid w:val="00C0746A"/>
    <w:rsid w:val="00C10D94"/>
    <w:rsid w:val="00C264FA"/>
    <w:rsid w:val="00C32023"/>
    <w:rsid w:val="00C373D8"/>
    <w:rsid w:val="00C516C7"/>
    <w:rsid w:val="00C6713C"/>
    <w:rsid w:val="00CB154D"/>
    <w:rsid w:val="00CC4338"/>
    <w:rsid w:val="00CC521C"/>
    <w:rsid w:val="00CD656C"/>
    <w:rsid w:val="00CF5873"/>
    <w:rsid w:val="00CF6C1E"/>
    <w:rsid w:val="00D01F1D"/>
    <w:rsid w:val="00D028BC"/>
    <w:rsid w:val="00D42E8A"/>
    <w:rsid w:val="00D46803"/>
    <w:rsid w:val="00D470C7"/>
    <w:rsid w:val="00D504B1"/>
    <w:rsid w:val="00D53ED0"/>
    <w:rsid w:val="00D53F91"/>
    <w:rsid w:val="00D6608C"/>
    <w:rsid w:val="00D75804"/>
    <w:rsid w:val="00D76C5B"/>
    <w:rsid w:val="00D77C3A"/>
    <w:rsid w:val="00D90EEC"/>
    <w:rsid w:val="00D91679"/>
    <w:rsid w:val="00D9334B"/>
    <w:rsid w:val="00D94138"/>
    <w:rsid w:val="00D95ACF"/>
    <w:rsid w:val="00D97AC0"/>
    <w:rsid w:val="00DA0E0B"/>
    <w:rsid w:val="00DB737C"/>
    <w:rsid w:val="00DC1300"/>
    <w:rsid w:val="00DC66E6"/>
    <w:rsid w:val="00DC6896"/>
    <w:rsid w:val="00DF4600"/>
    <w:rsid w:val="00DF642E"/>
    <w:rsid w:val="00E0200D"/>
    <w:rsid w:val="00E05D55"/>
    <w:rsid w:val="00E11E37"/>
    <w:rsid w:val="00E14C0E"/>
    <w:rsid w:val="00E20C24"/>
    <w:rsid w:val="00E273C8"/>
    <w:rsid w:val="00E3449A"/>
    <w:rsid w:val="00E364B8"/>
    <w:rsid w:val="00E428F1"/>
    <w:rsid w:val="00E42D91"/>
    <w:rsid w:val="00E44A8D"/>
    <w:rsid w:val="00E56C26"/>
    <w:rsid w:val="00E64ACB"/>
    <w:rsid w:val="00E655C5"/>
    <w:rsid w:val="00E65A03"/>
    <w:rsid w:val="00E663A1"/>
    <w:rsid w:val="00E745FB"/>
    <w:rsid w:val="00E75B86"/>
    <w:rsid w:val="00E82C29"/>
    <w:rsid w:val="00E850F4"/>
    <w:rsid w:val="00EC106A"/>
    <w:rsid w:val="00EC6ED9"/>
    <w:rsid w:val="00ED0060"/>
    <w:rsid w:val="00ED1EA4"/>
    <w:rsid w:val="00EE0426"/>
    <w:rsid w:val="00EE2261"/>
    <w:rsid w:val="00EE3F66"/>
    <w:rsid w:val="00EE7E69"/>
    <w:rsid w:val="00EF2EE7"/>
    <w:rsid w:val="00F0586E"/>
    <w:rsid w:val="00F06EAD"/>
    <w:rsid w:val="00F302A0"/>
    <w:rsid w:val="00F37EA1"/>
    <w:rsid w:val="00F51CCD"/>
    <w:rsid w:val="00F56CBE"/>
    <w:rsid w:val="00F6527D"/>
    <w:rsid w:val="00F6742C"/>
    <w:rsid w:val="00F70D60"/>
    <w:rsid w:val="00F905A4"/>
    <w:rsid w:val="00FA0467"/>
    <w:rsid w:val="00FA1C54"/>
    <w:rsid w:val="00FD1B35"/>
    <w:rsid w:val="00FF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61"/>
    <w:pPr>
      <w:suppressAutoHyphens/>
    </w:pPr>
    <w:rPr>
      <w:rFonts w:ascii="Times New Roman" w:eastAsia="Times New Roman" w:hAnsi="Times New Roman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C1861"/>
    <w:pPr>
      <w:keepNext/>
      <w:widowControl w:val="0"/>
      <w:numPr>
        <w:numId w:val="1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C1861"/>
    <w:pPr>
      <w:keepNext/>
      <w:numPr>
        <w:ilvl w:val="1"/>
        <w:numId w:val="1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link w:val="Titre3Car"/>
    <w:uiPriority w:val="99"/>
    <w:qFormat/>
    <w:rsid w:val="007C1861"/>
    <w:pPr>
      <w:keepNext/>
      <w:numPr>
        <w:ilvl w:val="2"/>
        <w:numId w:val="1"/>
      </w:numPr>
      <w:pBdr>
        <w:bottom w:val="none" w:sz="0" w:space="0" w:color="auto"/>
      </w:pBdr>
      <w:spacing w:before="240" w:after="120"/>
      <w:outlineLvl w:val="2"/>
    </w:pPr>
    <w:rPr>
      <w:rFonts w:ascii="Arial" w:eastAsia="MS Mincho" w:hAnsi="Arial" w:cs="Tahoma"/>
      <w:b/>
      <w:bCs/>
      <w:color w:val="auto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C1861"/>
    <w:rPr>
      <w:rFonts w:eastAsia="Times New Roman"/>
      <w:sz w:val="24"/>
      <w:szCs w:val="24"/>
      <w:lang w:val="fr-FR" w:eastAsia="ar-SA"/>
    </w:rPr>
  </w:style>
  <w:style w:type="character" w:customStyle="1" w:styleId="Titre2Car">
    <w:name w:val="Titre 2 Car"/>
    <w:link w:val="Titre2"/>
    <w:uiPriority w:val="99"/>
    <w:locked/>
    <w:rsid w:val="007C1861"/>
    <w:rPr>
      <w:rFonts w:ascii="Times New Roman" w:hAnsi="Times New Roman"/>
      <w:b/>
      <w:bCs/>
      <w:lang w:val="fr-FR" w:eastAsia="ar-SA"/>
    </w:rPr>
  </w:style>
  <w:style w:type="character" w:customStyle="1" w:styleId="Titre3Car">
    <w:name w:val="Titre 3 Car"/>
    <w:link w:val="Titre3"/>
    <w:uiPriority w:val="99"/>
    <w:locked/>
    <w:rsid w:val="007C1861"/>
    <w:rPr>
      <w:rFonts w:ascii="Arial" w:eastAsia="MS Mincho" w:hAnsi="Arial" w:cs="Tahoma"/>
      <w:b/>
      <w:bCs/>
      <w:sz w:val="28"/>
      <w:szCs w:val="28"/>
      <w:lang w:val="fr-FR" w:eastAsia="ar-SA"/>
    </w:rPr>
  </w:style>
  <w:style w:type="paragraph" w:customStyle="1" w:styleId="Texte">
    <w:name w:val="Texte"/>
    <w:basedOn w:val="Normal"/>
    <w:uiPriority w:val="99"/>
    <w:rsid w:val="007C1861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link w:val="En-tteCar"/>
    <w:uiPriority w:val="99"/>
    <w:rsid w:val="007C186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7C1861"/>
    <w:rPr>
      <w:rFonts w:ascii="Times New Roman" w:hAnsi="Times New Roman" w:cs="Times New Roman"/>
      <w:sz w:val="20"/>
      <w:lang w:val="fr-FR" w:eastAsia="ar-SA" w:bidi="ar-SA"/>
    </w:rPr>
  </w:style>
  <w:style w:type="paragraph" w:styleId="Pieddepage">
    <w:name w:val="footer"/>
    <w:basedOn w:val="Normal"/>
    <w:link w:val="PieddepageCar"/>
    <w:uiPriority w:val="99"/>
    <w:rsid w:val="007C186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7C1861"/>
    <w:rPr>
      <w:rFonts w:ascii="Times New Roman" w:hAnsi="Times New Roman" w:cs="Times New Roman"/>
      <w:sz w:val="20"/>
      <w:lang w:val="fr-FR" w:eastAsia="ar-SA" w:bidi="ar-SA"/>
    </w:rPr>
  </w:style>
  <w:style w:type="paragraph" w:styleId="NormalWeb">
    <w:name w:val="Normal (Web)"/>
    <w:basedOn w:val="Normal"/>
    <w:uiPriority w:val="99"/>
    <w:rsid w:val="007C1861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Titre">
    <w:name w:val="Title"/>
    <w:basedOn w:val="Normal"/>
    <w:next w:val="Normal"/>
    <w:link w:val="TitreCar"/>
    <w:uiPriority w:val="99"/>
    <w:qFormat/>
    <w:rsid w:val="007C1861"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locked/>
    <w:rsid w:val="007C1861"/>
    <w:rPr>
      <w:rFonts w:ascii="Cambria" w:hAnsi="Cambria" w:cs="Times New Roman"/>
      <w:color w:val="17365D"/>
      <w:spacing w:val="5"/>
      <w:kern w:val="28"/>
      <w:sz w:val="52"/>
      <w:lang w:val="fr-FR"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7C1861"/>
    <w:pPr>
      <w:spacing w:after="120"/>
    </w:pPr>
    <w:rPr>
      <w:rFonts w:eastAsia="Calibri"/>
    </w:rPr>
  </w:style>
  <w:style w:type="character" w:customStyle="1" w:styleId="CorpsdetexteCar">
    <w:name w:val="Corps de texte Car"/>
    <w:link w:val="Corpsdetexte"/>
    <w:uiPriority w:val="99"/>
    <w:semiHidden/>
    <w:locked/>
    <w:rsid w:val="007C1861"/>
    <w:rPr>
      <w:rFonts w:ascii="Times New Roman" w:hAnsi="Times New Roman" w:cs="Times New Roman"/>
      <w:sz w:val="20"/>
      <w:lang w:val="fr-FR"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7C1861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C1861"/>
    <w:rPr>
      <w:rFonts w:ascii="Tahoma" w:hAnsi="Tahoma" w:cs="Times New Roman"/>
      <w:sz w:val="16"/>
      <w:lang w:val="fr-FR" w:eastAsia="ar-SA" w:bidi="ar-SA"/>
    </w:rPr>
  </w:style>
  <w:style w:type="paragraph" w:customStyle="1" w:styleId="Listecouleur-Accent11">
    <w:name w:val="Liste couleur - Accent 11"/>
    <w:basedOn w:val="Normal"/>
    <w:uiPriority w:val="34"/>
    <w:qFormat/>
    <w:rsid w:val="00BE4754"/>
    <w:pPr>
      <w:ind w:left="720"/>
    </w:pPr>
  </w:style>
  <w:style w:type="paragraph" w:styleId="Retraitcorpsdetexte">
    <w:name w:val="Body Text Indent"/>
    <w:basedOn w:val="Normal"/>
    <w:link w:val="RetraitcorpsdetexteCar"/>
    <w:uiPriority w:val="99"/>
    <w:rsid w:val="005E042F"/>
    <w:pPr>
      <w:spacing w:after="120"/>
      <w:ind w:left="283"/>
    </w:pPr>
    <w:rPr>
      <w:rFonts w:eastAsia="Calibri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46769"/>
    <w:rPr>
      <w:rFonts w:ascii="Times New Roman" w:hAnsi="Times New Roman" w:cs="Times New Roman"/>
      <w:sz w:val="20"/>
      <w:lang w:val="fr-FR" w:eastAsia="ar-SA" w:bidi="ar-SA"/>
    </w:rPr>
  </w:style>
  <w:style w:type="paragraph" w:customStyle="1" w:styleId="normal01">
    <w:name w:val="normal01"/>
    <w:basedOn w:val="Normal"/>
    <w:uiPriority w:val="99"/>
    <w:rsid w:val="00E850F4"/>
    <w:pPr>
      <w:widowControl w:val="0"/>
      <w:numPr>
        <w:numId w:val="4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uiPriority w:val="99"/>
    <w:rsid w:val="00DB737C"/>
    <w:pPr>
      <w:autoSpaceDE w:val="0"/>
      <w:autoSpaceDN w:val="0"/>
    </w:pPr>
    <w:rPr>
      <w:rFonts w:ascii="Times New Roman" w:eastAsia="Times New Roman" w:hAnsi="Times New Roman"/>
      <w:lang w:val="fr-FR" w:eastAsia="fr-FR"/>
    </w:rPr>
  </w:style>
  <w:style w:type="paragraph" w:customStyle="1" w:styleId="Sansinterligne1">
    <w:name w:val="Sans interligne1"/>
    <w:link w:val="SansinterligneCar"/>
    <w:uiPriority w:val="1"/>
    <w:qFormat/>
    <w:rsid w:val="00927DC7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1"/>
    <w:uiPriority w:val="1"/>
    <w:rsid w:val="00927DC7"/>
    <w:rPr>
      <w:rFonts w:eastAsia="Times New Roman"/>
      <w:sz w:val="22"/>
      <w:szCs w:val="22"/>
      <w:lang w:val="fr-FR" w:eastAsia="en-US" w:bidi="ar-SA"/>
    </w:rPr>
  </w:style>
  <w:style w:type="paragraph" w:customStyle="1" w:styleId="Retraitcorpsdetexte21">
    <w:name w:val="Retrait corps de texte 21"/>
    <w:basedOn w:val="Normal"/>
    <w:rsid w:val="00801930"/>
    <w:pPr>
      <w:spacing w:after="120" w:line="480" w:lineRule="auto"/>
      <w:ind w:left="283"/>
    </w:pPr>
    <w:rPr>
      <w:rFonts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1259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12590"/>
    <w:rPr>
      <w:rFonts w:ascii="Times New Roman" w:eastAsia="Times New Roman" w:hAnsi="Times New Roman"/>
      <w:lang w:val="fr-FR" w:eastAsia="ar-SA"/>
    </w:rPr>
  </w:style>
  <w:style w:type="paragraph" w:styleId="Paragraphedeliste">
    <w:name w:val="List Paragraph"/>
    <w:basedOn w:val="Normal"/>
    <w:uiPriority w:val="99"/>
    <w:qFormat/>
    <w:rsid w:val="0048582E"/>
    <w:pPr>
      <w:suppressAutoHyphens w:val="0"/>
      <w:ind w:left="720" w:right="357"/>
      <w:contextualSpacing/>
      <w:jc w:val="both"/>
    </w:pPr>
    <w:rPr>
      <w:rFonts w:eastAsiaTheme="minorHAnsi" w:cstheme="minorBidi"/>
      <w:sz w:val="22"/>
      <w:szCs w:val="22"/>
      <w:lang w:val="fr-B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Ferdinand Cocq Ixelles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goulet02</cp:lastModifiedBy>
  <cp:revision>7</cp:revision>
  <cp:lastPrinted>2016-04-26T12:21:00Z</cp:lastPrinted>
  <dcterms:created xsi:type="dcterms:W3CDTF">2016-01-25T16:10:00Z</dcterms:created>
  <dcterms:modified xsi:type="dcterms:W3CDTF">2016-04-26T12:22:00Z</dcterms:modified>
</cp:coreProperties>
</file>