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0B" w:rsidRPr="004A10E8" w:rsidRDefault="00FE020B" w:rsidP="00FE020B"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sz w:val="22"/>
          </w:rPr>
          <w:t>LA COMMUNAUTE FRANCAISE</w:t>
        </w:r>
      </w:smartTag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18"/>
          <w:lang w:val="fr-FR"/>
        </w:rPr>
      </w:pPr>
      <w:r w:rsidRPr="00E05D55">
        <w:rPr>
          <w:rFonts w:ascii="Times New Roman" w:hAnsi="Times New Roman"/>
          <w:b/>
          <w:sz w:val="18"/>
          <w:lang w:val="fr-FR"/>
        </w:rPr>
        <w:t>ADMINISTRATION GENERALE DE L’ENSEIGNEMENT</w:t>
      </w: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sz w:val="22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  <w:r w:rsidRPr="00E05D55">
        <w:rPr>
          <w:rFonts w:ascii="Times New Roman" w:hAnsi="Times New Roman"/>
          <w:b/>
          <w:sz w:val="22"/>
          <w:lang w:val="fr-FR"/>
        </w:rPr>
        <w:t xml:space="preserve">ENSEIGNEMENT DE PROMOTION SOCIALE </w:t>
      </w: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E03BFA" w:rsidP="00E03BFA">
      <w:pPr>
        <w:pStyle w:val="Texte"/>
        <w:tabs>
          <w:tab w:val="left" w:pos="6915"/>
        </w:tabs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ab/>
      </w: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 w:rsidR="00FE020B" w:rsidRPr="00E05D55" w:rsidRDefault="00FE020B" w:rsidP="00FE020B">
      <w:pPr>
        <w:pStyle w:val="Titre2"/>
        <w:tabs>
          <w:tab w:val="left" w:pos="0"/>
        </w:tabs>
        <w:rPr>
          <w:sz w:val="28"/>
        </w:rPr>
      </w:pPr>
      <w:r w:rsidRPr="00E05D55">
        <w:rPr>
          <w:sz w:val="28"/>
        </w:rPr>
        <w:t>DOSSIER PEDAGOGIQUE</w:t>
      </w:r>
    </w:p>
    <w:p w:rsidR="00FE020B" w:rsidRDefault="00FE020B" w:rsidP="00FE020B">
      <w:pPr>
        <w:pStyle w:val="Titre1"/>
      </w:pPr>
    </w:p>
    <w:p w:rsidR="00FE020B" w:rsidRDefault="00FE020B" w:rsidP="00FE020B"/>
    <w:p w:rsidR="00FE020B" w:rsidRPr="007857D8" w:rsidRDefault="00FE020B" w:rsidP="00FE020B">
      <w:pPr>
        <w:pStyle w:val="Titre2"/>
        <w:rPr>
          <w:caps/>
          <w:sz w:val="24"/>
        </w:rPr>
      </w:pPr>
      <w:r w:rsidRPr="007857D8">
        <w:rPr>
          <w:sz w:val="24"/>
        </w:rPr>
        <w:t>UNITE D'ENSEIGNEMENT</w:t>
      </w:r>
    </w:p>
    <w:p w:rsidR="00FE020B" w:rsidRPr="00581889" w:rsidRDefault="00FE020B" w:rsidP="00FE020B">
      <w:pPr>
        <w:pStyle w:val="Titre2"/>
        <w:rPr>
          <w:caps/>
          <w:sz w:val="28"/>
          <w:szCs w:val="28"/>
        </w:rPr>
      </w:pPr>
    </w:p>
    <w:p w:rsidR="00FE020B" w:rsidRPr="00581889" w:rsidRDefault="00FE020B" w:rsidP="00FE020B">
      <w:pPr>
        <w:pStyle w:val="Titre2"/>
        <w:rPr>
          <w:caps/>
          <w:sz w:val="28"/>
          <w:szCs w:val="28"/>
        </w:rPr>
      </w:pPr>
    </w:p>
    <w:p w:rsidR="00FE020B" w:rsidRPr="003B52F6" w:rsidRDefault="00E51BCE" w:rsidP="00FE020B">
      <w:pPr>
        <w:pStyle w:val="Titre2"/>
        <w:rPr>
          <w:caps/>
          <w:sz w:val="28"/>
          <w:szCs w:val="28"/>
        </w:rPr>
      </w:pPr>
      <w:bookmarkStart w:id="0" w:name="_GoBack"/>
      <w:r w:rsidRPr="003B52F6">
        <w:rPr>
          <w:bCs w:val="0"/>
          <w:sz w:val="32"/>
          <w:szCs w:val="32"/>
        </w:rPr>
        <w:t>SUPPORT BUREAUTIQUE A LA COMMUNICATION</w:t>
      </w:r>
    </w:p>
    <w:bookmarkEnd w:id="0"/>
    <w:p w:rsidR="00FE020B" w:rsidRPr="00781627" w:rsidRDefault="00FE020B" w:rsidP="00FE020B">
      <w:pPr>
        <w:jc w:val="center"/>
        <w:rPr>
          <w:sz w:val="32"/>
          <w:szCs w:val="28"/>
        </w:rPr>
      </w:pPr>
    </w:p>
    <w:p w:rsidR="00FE020B" w:rsidRPr="00E05D55" w:rsidRDefault="00FE020B" w:rsidP="00FE020B">
      <w:pPr>
        <w:jc w:val="center"/>
        <w:rPr>
          <w:b/>
          <w:bCs/>
          <w:sz w:val="32"/>
          <w:szCs w:val="32"/>
        </w:rPr>
      </w:pPr>
    </w:p>
    <w:p w:rsidR="00FE020B" w:rsidRPr="007857D8" w:rsidRDefault="00FE020B" w:rsidP="00FE020B">
      <w:pPr>
        <w:jc w:val="center"/>
        <w:rPr>
          <w:b/>
          <w:bCs/>
          <w:sz w:val="24"/>
          <w:szCs w:val="22"/>
        </w:rPr>
      </w:pPr>
      <w:r w:rsidRPr="007857D8">
        <w:rPr>
          <w:b/>
          <w:bCs/>
          <w:sz w:val="24"/>
          <w:szCs w:val="22"/>
        </w:rPr>
        <w:t>ENSEIGNEMENT SECONDAIRE SUPERIEUR DE TRANSITION</w:t>
      </w:r>
    </w:p>
    <w:p w:rsidR="00FE020B" w:rsidRPr="007857D8" w:rsidRDefault="00FE020B" w:rsidP="00FE020B">
      <w:pPr>
        <w:rPr>
          <w:b/>
          <w:bCs/>
        </w:rPr>
      </w:pPr>
    </w:p>
    <w:p w:rsidR="00FE020B" w:rsidRPr="007857D8" w:rsidRDefault="00FE020B" w:rsidP="00FE020B">
      <w:pPr>
        <w:rPr>
          <w:b/>
          <w:bCs/>
        </w:rPr>
      </w:pPr>
    </w:p>
    <w:p w:rsidR="00FE020B" w:rsidRDefault="00FE020B" w:rsidP="00FE020B">
      <w:pPr>
        <w:rPr>
          <w:b/>
          <w:bCs/>
          <w:sz w:val="18"/>
        </w:rPr>
      </w:pPr>
    </w:p>
    <w:p w:rsidR="00FE020B" w:rsidRPr="007857D8" w:rsidRDefault="00FE020B" w:rsidP="00FE020B">
      <w:pPr>
        <w:rPr>
          <w:b/>
          <w:bCs/>
          <w:sz w:val="18"/>
        </w:rPr>
      </w:pPr>
    </w:p>
    <w:p w:rsidR="00FE020B" w:rsidRPr="007857D8" w:rsidRDefault="00FE020B" w:rsidP="00FE020B">
      <w:pPr>
        <w:rPr>
          <w:b/>
          <w:bCs/>
          <w:sz w:val="18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8080"/>
      </w:tblGrid>
      <w:tr w:rsidR="00FE020B" w:rsidRPr="00E05D55" w:rsidTr="000D4934"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E020B" w:rsidRPr="003B52F6" w:rsidRDefault="00FE020B" w:rsidP="000D49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 w:rsidRPr="003B52F6">
              <w:rPr>
                <w:rFonts w:ascii="Times New Roman" w:hAnsi="Times New Roman"/>
                <w:b/>
                <w:sz w:val="22"/>
                <w:lang w:val="fr-FR"/>
              </w:rPr>
              <w:t>CODE :</w:t>
            </w:r>
            <w:r w:rsidR="003B52F6">
              <w:rPr>
                <w:rFonts w:ascii="Times New Roman" w:hAnsi="Times New Roman"/>
                <w:b/>
                <w:sz w:val="22"/>
                <w:lang w:val="fr-FR"/>
              </w:rPr>
              <w:t xml:space="preserve"> </w:t>
            </w:r>
            <w:r w:rsidR="00F1610D" w:rsidRPr="003B52F6">
              <w:rPr>
                <w:rFonts w:ascii="Times New Roman" w:hAnsi="Times New Roman"/>
                <w:b/>
                <w:sz w:val="22"/>
                <w:lang w:val="fr-FR"/>
              </w:rPr>
              <w:t xml:space="preserve">75 </w:t>
            </w:r>
            <w:r w:rsidR="008C4575" w:rsidRPr="003B52F6">
              <w:rPr>
                <w:rFonts w:ascii="Times New Roman" w:hAnsi="Times New Roman"/>
                <w:b/>
                <w:sz w:val="22"/>
                <w:lang w:val="fr-FR"/>
              </w:rPr>
              <w:t xml:space="preserve">41 21 </w:t>
            </w:r>
            <w:r w:rsidR="00F1610D" w:rsidRPr="003B52F6">
              <w:rPr>
                <w:rFonts w:ascii="Times New Roman" w:hAnsi="Times New Roman"/>
                <w:b/>
                <w:sz w:val="22"/>
                <w:lang w:val="fr-FR"/>
              </w:rPr>
              <w:t>U21 D1</w:t>
            </w:r>
          </w:p>
          <w:p w:rsidR="00FE020B" w:rsidRPr="003B52F6" w:rsidRDefault="00FE020B" w:rsidP="000D49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</w:p>
        </w:tc>
      </w:tr>
      <w:tr w:rsidR="00FE020B" w:rsidRPr="00E05D55" w:rsidTr="000D4934"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</w:tcPr>
          <w:p w:rsidR="00FE020B" w:rsidRPr="003B52F6" w:rsidRDefault="00FE020B" w:rsidP="000D49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 w:rsidRPr="003B52F6">
              <w:rPr>
                <w:rFonts w:ascii="Times New Roman" w:hAnsi="Times New Roman"/>
                <w:b/>
                <w:sz w:val="22"/>
                <w:lang w:val="fr-FR"/>
              </w:rPr>
              <w:t xml:space="preserve">CODE DU DOMAINE DE FORMATION : </w:t>
            </w:r>
            <w:r w:rsidR="00F1610D" w:rsidRPr="003B52F6">
              <w:rPr>
                <w:rFonts w:ascii="Times New Roman" w:hAnsi="Times New Roman"/>
                <w:b/>
                <w:sz w:val="22"/>
                <w:lang w:val="fr-FR"/>
              </w:rPr>
              <w:t>709</w:t>
            </w:r>
          </w:p>
          <w:p w:rsidR="00FE020B" w:rsidRPr="003B52F6" w:rsidRDefault="00FE020B" w:rsidP="000D49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</w:p>
        </w:tc>
      </w:tr>
      <w:tr w:rsidR="00FE020B" w:rsidRPr="00E05D55" w:rsidTr="000D4934"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20B" w:rsidRPr="003B52F6" w:rsidRDefault="00FE020B" w:rsidP="000D4934"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 w:rsidRPr="003B52F6">
              <w:rPr>
                <w:rFonts w:ascii="Times New Roman" w:hAnsi="Times New Roman"/>
                <w:b/>
                <w:sz w:val="22"/>
                <w:lang w:val="fr-FR"/>
              </w:rPr>
              <w:t>DOCUMENT DE REFERENCE INTER-RESEAUX</w:t>
            </w:r>
          </w:p>
          <w:p w:rsidR="00FE020B" w:rsidRPr="003B52F6" w:rsidRDefault="00FE020B" w:rsidP="000D4934">
            <w:pPr>
              <w:pStyle w:val="Texte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 w:rsidR="00FE020B" w:rsidRPr="00D42E8A" w:rsidRDefault="00FE020B" w:rsidP="00FE020B">
      <w:pPr>
        <w:rPr>
          <w:b/>
          <w:bCs/>
        </w:rPr>
      </w:pPr>
    </w:p>
    <w:p w:rsidR="00FE020B" w:rsidRDefault="00FE020B" w:rsidP="00FE020B"/>
    <w:p w:rsidR="00FE020B" w:rsidRDefault="00FE020B" w:rsidP="00FE020B"/>
    <w:p w:rsidR="00FE020B" w:rsidRPr="00E05D55" w:rsidRDefault="00FE020B" w:rsidP="00FE020B"/>
    <w:p w:rsidR="00FE020B" w:rsidRPr="00E05D55" w:rsidRDefault="00FE020B" w:rsidP="00FE020B">
      <w:pPr>
        <w:jc w:val="center"/>
        <w:rPr>
          <w:b/>
        </w:rPr>
      </w:pPr>
      <w:r w:rsidRPr="00E05D55">
        <w:rPr>
          <w:b/>
        </w:rPr>
        <w:t>Approbation du Gouvernement de la Communauté française du</w:t>
      </w:r>
      <w:r w:rsidR="004C314B">
        <w:rPr>
          <w:b/>
        </w:rPr>
        <w:t xml:space="preserve"> 22 mars 2016</w:t>
      </w:r>
      <w:r w:rsidRPr="00E05D55">
        <w:rPr>
          <w:b/>
        </w:rPr>
        <w:t>,</w:t>
      </w:r>
    </w:p>
    <w:p w:rsidR="00FE020B" w:rsidRPr="00E05D55" w:rsidRDefault="00FE020B" w:rsidP="00FE020B">
      <w:pPr>
        <w:jc w:val="center"/>
        <w:rPr>
          <w:b/>
        </w:rPr>
      </w:pPr>
      <w:proofErr w:type="gramStart"/>
      <w:r w:rsidRPr="00E05D55">
        <w:rPr>
          <w:b/>
        </w:rPr>
        <w:t>sur</w:t>
      </w:r>
      <w:proofErr w:type="gramEnd"/>
      <w:r w:rsidRPr="00E05D55">
        <w:rPr>
          <w:b/>
        </w:rPr>
        <w:t xml:space="preserve"> avis conforme </w:t>
      </w:r>
      <w:r>
        <w:rPr>
          <w:b/>
        </w:rPr>
        <w:t>du Conseil général</w:t>
      </w:r>
    </w:p>
    <w:p w:rsidR="00820A1A" w:rsidRPr="00E05D55" w:rsidRDefault="00820A1A" w:rsidP="00D34B30">
      <w:pPr>
        <w:rPr>
          <w:lang w:val="fr-BE"/>
        </w:rPr>
      </w:pPr>
    </w:p>
    <w:p w:rsidR="00820A1A" w:rsidRPr="00E05D55" w:rsidRDefault="00820A1A" w:rsidP="00D34B30">
      <w:pPr>
        <w:rPr>
          <w:lang w:val="fr-BE"/>
        </w:rPr>
      </w:pPr>
    </w:p>
    <w:tbl>
      <w:tblPr>
        <w:tblW w:w="938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9387"/>
      </w:tblGrid>
      <w:tr w:rsidR="00820A1A" w:rsidRPr="00E05D55" w:rsidTr="00730893">
        <w:trPr>
          <w:jc w:val="center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</w:tcPr>
          <w:p w:rsidR="00820A1A" w:rsidRPr="00E05D55" w:rsidRDefault="00820A1A" w:rsidP="00730893">
            <w:pPr>
              <w:snapToGrid w:val="0"/>
              <w:rPr>
                <w:b/>
                <w:sz w:val="28"/>
              </w:rPr>
            </w:pPr>
          </w:p>
          <w:p w:rsidR="00E51BCE" w:rsidRPr="003B52F6" w:rsidRDefault="00E51BCE" w:rsidP="00E51BCE">
            <w:pPr>
              <w:pStyle w:val="Titre2"/>
              <w:rPr>
                <w:caps/>
                <w:sz w:val="28"/>
                <w:szCs w:val="28"/>
              </w:rPr>
            </w:pPr>
            <w:r w:rsidRPr="003B52F6">
              <w:rPr>
                <w:bCs w:val="0"/>
                <w:sz w:val="32"/>
                <w:szCs w:val="32"/>
              </w:rPr>
              <w:t>SUPPORT BUREAUTIQUE A LA COMMUNICATION</w:t>
            </w:r>
          </w:p>
          <w:p w:rsidR="00820A1A" w:rsidRPr="003B52F6" w:rsidRDefault="00820A1A" w:rsidP="00730893">
            <w:pPr>
              <w:jc w:val="center"/>
              <w:rPr>
                <w:b/>
                <w:sz w:val="28"/>
              </w:rPr>
            </w:pPr>
          </w:p>
          <w:p w:rsidR="00820A1A" w:rsidRPr="00E05D55" w:rsidRDefault="00820A1A" w:rsidP="00730893">
            <w:pPr>
              <w:jc w:val="center"/>
              <w:rPr>
                <w:b/>
                <w:caps/>
              </w:rPr>
            </w:pPr>
            <w:r w:rsidRPr="00E05D55">
              <w:rPr>
                <w:b/>
                <w:caps/>
              </w:rPr>
              <w:t xml:space="preserve">enseignement </w:t>
            </w:r>
            <w:r>
              <w:rPr>
                <w:b/>
                <w:caps/>
              </w:rPr>
              <w:t>SECONDAIRE superieur</w:t>
            </w:r>
            <w:r w:rsidR="00E5639F">
              <w:rPr>
                <w:b/>
                <w:caps/>
              </w:rPr>
              <w:t xml:space="preserve"> DE TRANSITION</w:t>
            </w:r>
          </w:p>
          <w:p w:rsidR="00820A1A" w:rsidRPr="00E05D55" w:rsidRDefault="00820A1A" w:rsidP="00730893">
            <w:pPr>
              <w:rPr>
                <w:b/>
                <w:sz w:val="28"/>
              </w:rPr>
            </w:pPr>
          </w:p>
        </w:tc>
      </w:tr>
    </w:tbl>
    <w:p w:rsidR="00820A1A" w:rsidRPr="00E05D55" w:rsidRDefault="00820A1A" w:rsidP="00D34B30"/>
    <w:p w:rsidR="00820A1A" w:rsidRPr="00E05D55" w:rsidRDefault="00820A1A" w:rsidP="00D34B30"/>
    <w:p w:rsidR="00820A1A" w:rsidRPr="004F246E" w:rsidRDefault="00820A1A" w:rsidP="00D34B30">
      <w:pPr>
        <w:numPr>
          <w:ilvl w:val="0"/>
          <w:numId w:val="2"/>
        </w:numPr>
        <w:rPr>
          <w:b/>
          <w:sz w:val="22"/>
        </w:rPr>
      </w:pPr>
      <w:r w:rsidRPr="004F246E">
        <w:rPr>
          <w:b/>
          <w:sz w:val="22"/>
        </w:rPr>
        <w:t xml:space="preserve">FINALITES DE L’UNITE </w:t>
      </w:r>
      <w:r>
        <w:rPr>
          <w:b/>
          <w:sz w:val="22"/>
        </w:rPr>
        <w:t>D'ENSEIGNEMENT</w:t>
      </w:r>
    </w:p>
    <w:p w:rsidR="00820A1A" w:rsidRPr="00E05D55" w:rsidRDefault="00820A1A" w:rsidP="00D34B30"/>
    <w:p w:rsidR="00820A1A" w:rsidRPr="00E05D55" w:rsidRDefault="00FE020B" w:rsidP="00FE020B">
      <w:pPr>
        <w:ind w:left="851" w:hanging="426"/>
        <w:rPr>
          <w:b/>
          <w:sz w:val="22"/>
        </w:rPr>
      </w:pPr>
      <w:r>
        <w:rPr>
          <w:b/>
          <w:sz w:val="22"/>
        </w:rPr>
        <w:t>1.1</w:t>
      </w:r>
      <w:r w:rsidRPr="00E05D55">
        <w:rPr>
          <w:b/>
          <w:sz w:val="22"/>
        </w:rPr>
        <w:t>.</w:t>
      </w:r>
      <w:r w:rsidRPr="00E05D55">
        <w:rPr>
          <w:b/>
          <w:sz w:val="22"/>
        </w:rPr>
        <w:tab/>
      </w:r>
      <w:r w:rsidR="00820A1A" w:rsidRPr="00E05D55">
        <w:rPr>
          <w:b/>
          <w:sz w:val="22"/>
        </w:rPr>
        <w:t>Finalités générales</w:t>
      </w:r>
    </w:p>
    <w:p w:rsidR="00820A1A" w:rsidRPr="00E05D55" w:rsidRDefault="00820A1A" w:rsidP="00D34B30">
      <w:pPr>
        <w:ind w:left="425"/>
        <w:rPr>
          <w:b/>
          <w:sz w:val="22"/>
        </w:rPr>
      </w:pPr>
    </w:p>
    <w:p w:rsidR="00820A1A" w:rsidRPr="00E05D55" w:rsidRDefault="00820A1A" w:rsidP="00D34B30">
      <w:pPr>
        <w:suppressAutoHyphens w:val="0"/>
        <w:spacing w:after="120"/>
        <w:ind w:left="851"/>
        <w:jc w:val="both"/>
        <w:rPr>
          <w:sz w:val="22"/>
        </w:rPr>
      </w:pPr>
      <w:r w:rsidRPr="00E05D55">
        <w:rPr>
          <w:sz w:val="22"/>
        </w:rPr>
        <w:t xml:space="preserve">Conformément à l’article 7 du décret de </w:t>
      </w:r>
      <w:smartTag w:uri="urn:schemas-microsoft-com:office:smarttags" w:element="PersonName">
        <w:smartTagPr>
          <w:attr w:name="ProductID" w:val="la Communauté"/>
        </w:smartTagPr>
        <w:r w:rsidRPr="00E05D55">
          <w:rPr>
            <w:sz w:val="22"/>
          </w:rPr>
          <w:t>la Communauté</w:t>
        </w:r>
      </w:smartTag>
      <w:r w:rsidRPr="00E05D55">
        <w:rPr>
          <w:sz w:val="22"/>
        </w:rPr>
        <w:t xml:space="preserve"> française du 16 avril 1991 organisant l'enseignement de promotion sociale, cette unité </w:t>
      </w:r>
      <w:r>
        <w:rPr>
          <w:sz w:val="22"/>
        </w:rPr>
        <w:t>d'enseignement</w:t>
      </w:r>
      <w:r w:rsidRPr="00E05D55">
        <w:rPr>
          <w:sz w:val="22"/>
        </w:rPr>
        <w:t xml:space="preserve"> doit :</w:t>
      </w:r>
    </w:p>
    <w:p w:rsidR="00820A1A" w:rsidRPr="00E05D55" w:rsidRDefault="00820A1A" w:rsidP="00D34B30">
      <w:pPr>
        <w:numPr>
          <w:ilvl w:val="0"/>
          <w:numId w:val="3"/>
        </w:numPr>
        <w:suppressAutoHyphens w:val="0"/>
        <w:spacing w:after="120"/>
        <w:ind w:left="1134" w:hanging="295"/>
        <w:jc w:val="both"/>
        <w:rPr>
          <w:sz w:val="22"/>
        </w:rPr>
      </w:pPr>
      <w:r w:rsidRPr="00E05D55">
        <w:rPr>
          <w:sz w:val="22"/>
          <w:szCs w:val="22"/>
          <w:lang w:val="fr-BE"/>
        </w:rPr>
        <w:t>concourir</w:t>
      </w:r>
      <w:r w:rsidRPr="00E05D55">
        <w:rPr>
          <w:sz w:val="22"/>
        </w:rPr>
        <w:t xml:space="preserve"> à l’épanouissement individuel en promouvant une meilleure insertion professionnelle, sociale, culturelle et scolaire ;</w:t>
      </w:r>
    </w:p>
    <w:p w:rsidR="00820A1A" w:rsidRPr="00E05D55" w:rsidRDefault="00820A1A" w:rsidP="00D34B30">
      <w:pPr>
        <w:numPr>
          <w:ilvl w:val="0"/>
          <w:numId w:val="3"/>
        </w:numPr>
        <w:suppressAutoHyphens w:val="0"/>
        <w:ind w:left="1134" w:hanging="294"/>
        <w:jc w:val="both"/>
        <w:rPr>
          <w:sz w:val="22"/>
        </w:rPr>
      </w:pPr>
      <w:r w:rsidRPr="00E05D55">
        <w:rPr>
          <w:sz w:val="22"/>
          <w:szCs w:val="22"/>
          <w:lang w:val="fr-BE"/>
        </w:rPr>
        <w:t>répondre</w:t>
      </w:r>
      <w:r w:rsidRPr="00E05D55">
        <w:rPr>
          <w:sz w:val="22"/>
        </w:rPr>
        <w:t xml:space="preserve"> aux besoins et demandes en formation émanant des entreprises, des administrations, de l’enseignement et d’une manière générale des milieux socio-économiques et culturels.</w:t>
      </w:r>
    </w:p>
    <w:p w:rsidR="00820A1A" w:rsidRPr="00E05D55" w:rsidRDefault="00820A1A" w:rsidP="00D34B30">
      <w:pPr>
        <w:rPr>
          <w:sz w:val="22"/>
        </w:rPr>
      </w:pPr>
    </w:p>
    <w:p w:rsidR="00820A1A" w:rsidRPr="00E05D55" w:rsidRDefault="00820A1A" w:rsidP="00D34B30">
      <w:pPr>
        <w:ind w:left="851" w:hanging="426"/>
        <w:rPr>
          <w:b/>
          <w:sz w:val="22"/>
        </w:rPr>
      </w:pPr>
      <w:r w:rsidRPr="00E05D55">
        <w:rPr>
          <w:b/>
          <w:sz w:val="22"/>
        </w:rPr>
        <w:t>1.2.</w:t>
      </w:r>
      <w:r w:rsidRPr="00E05D55">
        <w:rPr>
          <w:b/>
          <w:sz w:val="22"/>
        </w:rPr>
        <w:tab/>
        <w:t>Finalités particulières</w:t>
      </w:r>
    </w:p>
    <w:p w:rsidR="00820A1A" w:rsidRPr="00A415B0" w:rsidRDefault="00820A1A" w:rsidP="00D34B30">
      <w:pPr>
        <w:pStyle w:val="Texte"/>
        <w:numPr>
          <w:ilvl w:val="12"/>
          <w:numId w:val="0"/>
        </w:numPr>
        <w:ind w:left="851"/>
        <w:jc w:val="both"/>
        <w:rPr>
          <w:rFonts w:ascii="Times New Roman" w:hAnsi="Times New Roman"/>
          <w:color w:val="FF0000"/>
          <w:sz w:val="22"/>
        </w:rPr>
      </w:pPr>
    </w:p>
    <w:p w:rsidR="00820A1A" w:rsidRPr="00B563FE" w:rsidRDefault="00820A1A" w:rsidP="00D34B30">
      <w:pPr>
        <w:suppressAutoHyphens w:val="0"/>
        <w:spacing w:after="120"/>
        <w:ind w:left="851"/>
        <w:jc w:val="both"/>
        <w:rPr>
          <w:sz w:val="22"/>
        </w:rPr>
      </w:pPr>
      <w:bookmarkStart w:id="1" w:name="FIP"/>
      <w:bookmarkEnd w:id="1"/>
      <w:r w:rsidRPr="00B563FE">
        <w:rPr>
          <w:sz w:val="22"/>
        </w:rPr>
        <w:t>Cette unité d'enseignement vise à permettre à l’étudiant :</w:t>
      </w:r>
    </w:p>
    <w:p w:rsidR="00820A1A" w:rsidRPr="00B563FE" w:rsidRDefault="00820A1A" w:rsidP="00D34B30">
      <w:pPr>
        <w:widowControl w:val="0"/>
        <w:numPr>
          <w:ilvl w:val="0"/>
          <w:numId w:val="8"/>
        </w:numPr>
        <w:suppressAutoHyphens w:val="0"/>
        <w:jc w:val="both"/>
        <w:rPr>
          <w:sz w:val="22"/>
          <w:lang w:eastAsia="fr-FR"/>
        </w:rPr>
      </w:pPr>
      <w:r w:rsidRPr="00B563FE">
        <w:rPr>
          <w:sz w:val="22"/>
          <w:lang w:eastAsia="fr-FR"/>
        </w:rPr>
        <w:t xml:space="preserve">de </w:t>
      </w:r>
      <w:r w:rsidR="00B770B0" w:rsidRPr="00B563FE">
        <w:rPr>
          <w:sz w:val="22"/>
          <w:lang w:eastAsia="fr-FR"/>
        </w:rPr>
        <w:t xml:space="preserve">réaliser et présenter </w:t>
      </w:r>
      <w:proofErr w:type="spellStart"/>
      <w:r w:rsidR="00B770B0" w:rsidRPr="00B563FE">
        <w:rPr>
          <w:sz w:val="22"/>
          <w:lang w:eastAsia="fr-FR"/>
        </w:rPr>
        <w:t>delongs</w:t>
      </w:r>
      <w:proofErr w:type="spellEnd"/>
      <w:r w:rsidR="00B770B0" w:rsidRPr="00B563FE">
        <w:rPr>
          <w:sz w:val="22"/>
          <w:lang w:eastAsia="fr-FR"/>
        </w:rPr>
        <w:t xml:space="preserve"> </w:t>
      </w:r>
      <w:r w:rsidRPr="00B563FE">
        <w:rPr>
          <w:sz w:val="22"/>
          <w:lang w:eastAsia="fr-FR"/>
        </w:rPr>
        <w:t>documents de qualité</w:t>
      </w:r>
      <w:r w:rsidR="005D0681" w:rsidRPr="00B563FE">
        <w:rPr>
          <w:sz w:val="22"/>
          <w:lang w:eastAsia="fr-FR"/>
        </w:rPr>
        <w:t xml:space="preserve"> en exploitant les ressources appropriées d’un </w:t>
      </w:r>
      <w:r w:rsidR="00B209B8" w:rsidRPr="00B563FE">
        <w:rPr>
          <w:sz w:val="22"/>
          <w:lang w:eastAsia="fr-FR"/>
        </w:rPr>
        <w:t>logiciel de traitement de texte</w:t>
      </w:r>
      <w:r w:rsidRPr="00B563FE">
        <w:rPr>
          <w:sz w:val="22"/>
          <w:lang w:eastAsia="fr-FR"/>
        </w:rPr>
        <w:t> ;</w:t>
      </w:r>
    </w:p>
    <w:p w:rsidR="00820A1A" w:rsidRPr="00C40A62" w:rsidRDefault="00820A1A" w:rsidP="00017071">
      <w:pPr>
        <w:numPr>
          <w:ilvl w:val="0"/>
          <w:numId w:val="8"/>
        </w:numPr>
        <w:rPr>
          <w:sz w:val="22"/>
          <w:lang w:eastAsia="fr-FR"/>
        </w:rPr>
      </w:pPr>
      <w:r w:rsidRPr="00C40A62">
        <w:rPr>
          <w:sz w:val="22"/>
          <w:lang w:eastAsia="fr-FR"/>
        </w:rPr>
        <w:t>de présenter des inform</w:t>
      </w:r>
      <w:r w:rsidR="004B7271">
        <w:rPr>
          <w:sz w:val="22"/>
          <w:lang w:eastAsia="fr-FR"/>
        </w:rPr>
        <w:t>ations sous forme de diaporama.</w:t>
      </w:r>
    </w:p>
    <w:p w:rsidR="00820A1A" w:rsidRPr="00307E1D" w:rsidRDefault="00820A1A" w:rsidP="00017071">
      <w:pPr>
        <w:widowControl w:val="0"/>
        <w:suppressAutoHyphens w:val="0"/>
        <w:ind w:left="1134"/>
        <w:rPr>
          <w:sz w:val="22"/>
        </w:rPr>
      </w:pPr>
    </w:p>
    <w:p w:rsidR="00820A1A" w:rsidRDefault="00820A1A" w:rsidP="00D34B30">
      <w:pPr>
        <w:pStyle w:val="Paragraphedeliste"/>
        <w:rPr>
          <w:sz w:val="22"/>
          <w:szCs w:val="22"/>
        </w:rPr>
      </w:pPr>
    </w:p>
    <w:p w:rsidR="00820A1A" w:rsidRPr="00834899" w:rsidRDefault="00820A1A" w:rsidP="00D34B30">
      <w:pPr>
        <w:numPr>
          <w:ilvl w:val="0"/>
          <w:numId w:val="2"/>
        </w:numPr>
        <w:rPr>
          <w:b/>
          <w:sz w:val="22"/>
        </w:rPr>
      </w:pPr>
      <w:r w:rsidRPr="004F246E">
        <w:rPr>
          <w:b/>
          <w:sz w:val="22"/>
        </w:rPr>
        <w:t>CAPACITES PREALABLES REQUISES</w:t>
      </w:r>
    </w:p>
    <w:p w:rsidR="00820A1A" w:rsidRPr="00E05D55" w:rsidRDefault="00820A1A" w:rsidP="00D34B30">
      <w:pPr>
        <w:rPr>
          <w:sz w:val="22"/>
        </w:rPr>
      </w:pPr>
    </w:p>
    <w:p w:rsidR="00820A1A" w:rsidRPr="00834899" w:rsidRDefault="00820A1A" w:rsidP="00D34B30">
      <w:pPr>
        <w:numPr>
          <w:ilvl w:val="1"/>
          <w:numId w:val="7"/>
        </w:numPr>
        <w:rPr>
          <w:b/>
          <w:sz w:val="22"/>
        </w:rPr>
      </w:pPr>
      <w:r>
        <w:rPr>
          <w:b/>
          <w:sz w:val="22"/>
        </w:rPr>
        <w:t xml:space="preserve"> Capacités</w:t>
      </w:r>
    </w:p>
    <w:p w:rsidR="00820A1A" w:rsidRDefault="00820A1A" w:rsidP="00D34B30">
      <w:pPr>
        <w:ind w:left="792"/>
        <w:rPr>
          <w:b/>
          <w:sz w:val="22"/>
        </w:rPr>
      </w:pPr>
    </w:p>
    <w:p w:rsidR="000D4934" w:rsidRPr="00117A3B" w:rsidRDefault="000D4934" w:rsidP="000D4934">
      <w:pPr>
        <w:numPr>
          <w:ilvl w:val="0"/>
          <w:numId w:val="4"/>
        </w:numPr>
        <w:spacing w:before="120" w:after="120"/>
        <w:ind w:left="1135" w:hanging="28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de mettre en route le système informatique, de démarrer et clôturer une session</w:t>
      </w:r>
      <w:r w:rsidRPr="00117A3B">
        <w:rPr>
          <w:bCs/>
          <w:iCs/>
          <w:sz w:val="22"/>
          <w:szCs w:val="22"/>
        </w:rPr>
        <w:t> ;</w:t>
      </w:r>
    </w:p>
    <w:p w:rsidR="000D4934" w:rsidRPr="00117A3B" w:rsidRDefault="000D4934" w:rsidP="000D4934">
      <w:pPr>
        <w:numPr>
          <w:ilvl w:val="0"/>
          <w:numId w:val="4"/>
        </w:numPr>
        <w:spacing w:before="120" w:after="120"/>
        <w:ind w:left="1135" w:hanging="284"/>
        <w:rPr>
          <w:bCs/>
          <w:iCs/>
          <w:sz w:val="22"/>
          <w:szCs w:val="22"/>
        </w:rPr>
      </w:pPr>
      <w:r w:rsidRPr="00117A3B">
        <w:rPr>
          <w:bCs/>
          <w:iCs/>
          <w:sz w:val="22"/>
          <w:szCs w:val="22"/>
        </w:rPr>
        <w:t>d’utiliser les fonctionnalités de base</w:t>
      </w:r>
      <w:r>
        <w:rPr>
          <w:bCs/>
          <w:iCs/>
          <w:sz w:val="22"/>
          <w:szCs w:val="22"/>
        </w:rPr>
        <w:t xml:space="preserve"> du système d’exploitation</w:t>
      </w:r>
      <w:r w:rsidRPr="00117A3B">
        <w:rPr>
          <w:bCs/>
          <w:iCs/>
          <w:sz w:val="22"/>
          <w:szCs w:val="22"/>
        </w:rPr>
        <w:t>, notamment :</w:t>
      </w:r>
    </w:p>
    <w:p w:rsidR="000D4934" w:rsidRDefault="000D4934" w:rsidP="000D4934">
      <w:pPr>
        <w:numPr>
          <w:ilvl w:val="0"/>
          <w:numId w:val="5"/>
        </w:numPr>
        <w:spacing w:before="120" w:after="120"/>
        <w:rPr>
          <w:bCs/>
          <w:iCs/>
          <w:sz w:val="22"/>
          <w:szCs w:val="22"/>
        </w:rPr>
      </w:pPr>
      <w:r w:rsidRPr="00117A3B">
        <w:rPr>
          <w:bCs/>
          <w:iCs/>
          <w:sz w:val="22"/>
          <w:szCs w:val="22"/>
        </w:rPr>
        <w:t>la gestion de l’arborescence des dossiers,</w:t>
      </w:r>
    </w:p>
    <w:p w:rsidR="000D4934" w:rsidRDefault="000D4934" w:rsidP="000D4934">
      <w:pPr>
        <w:numPr>
          <w:ilvl w:val="0"/>
          <w:numId w:val="5"/>
        </w:numPr>
        <w:spacing w:before="120"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 chargement de</w:t>
      </w:r>
      <w:r w:rsidRPr="00117A3B">
        <w:rPr>
          <w:bCs/>
          <w:iCs/>
          <w:sz w:val="22"/>
          <w:szCs w:val="22"/>
        </w:rPr>
        <w:t xml:space="preserve"> logiciels</w:t>
      </w:r>
      <w:r>
        <w:rPr>
          <w:bCs/>
          <w:iCs/>
          <w:sz w:val="22"/>
          <w:szCs w:val="22"/>
        </w:rPr>
        <w:t xml:space="preserve"> et l’utilisation de leur aide</w:t>
      </w:r>
      <w:r w:rsidRPr="00117A3B">
        <w:rPr>
          <w:bCs/>
          <w:iCs/>
          <w:sz w:val="22"/>
          <w:szCs w:val="22"/>
        </w:rPr>
        <w:t>,</w:t>
      </w:r>
    </w:p>
    <w:p w:rsidR="000D4934" w:rsidRPr="000D4934" w:rsidRDefault="000D4934" w:rsidP="000D4934">
      <w:pPr>
        <w:numPr>
          <w:ilvl w:val="0"/>
          <w:numId w:val="5"/>
        </w:numPr>
        <w:spacing w:before="120" w:after="120"/>
        <w:rPr>
          <w:bCs/>
          <w:iCs/>
          <w:sz w:val="22"/>
          <w:szCs w:val="22"/>
        </w:rPr>
      </w:pPr>
      <w:r w:rsidRPr="00117A3B">
        <w:rPr>
          <w:bCs/>
          <w:iCs/>
          <w:sz w:val="22"/>
          <w:szCs w:val="22"/>
        </w:rPr>
        <w:t>la création de fichie</w:t>
      </w:r>
      <w:r>
        <w:rPr>
          <w:bCs/>
          <w:iCs/>
          <w:sz w:val="22"/>
          <w:szCs w:val="22"/>
        </w:rPr>
        <w:t>rs et leur gestion (enregistrement</w:t>
      </w:r>
      <w:r w:rsidRPr="00117A3B">
        <w:rPr>
          <w:bCs/>
          <w:iCs/>
          <w:sz w:val="22"/>
          <w:szCs w:val="22"/>
        </w:rPr>
        <w:t>, copi</w:t>
      </w:r>
      <w:r>
        <w:rPr>
          <w:bCs/>
          <w:iCs/>
          <w:sz w:val="22"/>
          <w:szCs w:val="22"/>
        </w:rPr>
        <w:t>e, suppression, déplacement, …).</w:t>
      </w:r>
    </w:p>
    <w:p w:rsidR="00820A1A" w:rsidRDefault="00820A1A" w:rsidP="00D34B30">
      <w:pPr>
        <w:ind w:left="792"/>
        <w:rPr>
          <w:b/>
          <w:sz w:val="22"/>
        </w:rPr>
      </w:pPr>
    </w:p>
    <w:p w:rsidR="00820A1A" w:rsidRDefault="00820A1A" w:rsidP="00D34B30">
      <w:pPr>
        <w:ind w:left="425"/>
        <w:rPr>
          <w:b/>
          <w:sz w:val="22"/>
        </w:rPr>
      </w:pPr>
      <w:r>
        <w:rPr>
          <w:b/>
          <w:sz w:val="22"/>
        </w:rPr>
        <w:t>2.2. Titre pouvant en tenir lieu</w:t>
      </w:r>
    </w:p>
    <w:p w:rsidR="00820A1A" w:rsidRDefault="00820A1A" w:rsidP="00D34B30">
      <w:pPr>
        <w:ind w:left="425"/>
        <w:rPr>
          <w:b/>
          <w:sz w:val="22"/>
        </w:rPr>
      </w:pPr>
    </w:p>
    <w:p w:rsidR="00DE267C" w:rsidRPr="003E2490" w:rsidRDefault="003E2490" w:rsidP="003E2490">
      <w:pPr>
        <w:suppressAutoHyphens w:val="0"/>
        <w:spacing w:after="120"/>
        <w:ind w:left="851"/>
        <w:jc w:val="both"/>
        <w:rPr>
          <w:sz w:val="22"/>
        </w:rPr>
      </w:pPr>
      <w:r w:rsidRPr="003B52F6">
        <w:rPr>
          <w:sz w:val="22"/>
        </w:rPr>
        <w:t xml:space="preserve">Attestation de réussite de l’unité d’enseignement « INFORMATIQUE : INTRODUCTION A L'INFORMATIQUE » </w:t>
      </w:r>
      <w:r w:rsidR="00B563FE" w:rsidRPr="003B52F6">
        <w:rPr>
          <w:sz w:val="22"/>
        </w:rPr>
        <w:t>co</w:t>
      </w:r>
      <w:r w:rsidRPr="003B52F6">
        <w:rPr>
          <w:sz w:val="22"/>
        </w:rPr>
        <w:t xml:space="preserve">de </w:t>
      </w:r>
      <w:r w:rsidR="007772A3" w:rsidRPr="003B52F6">
        <w:rPr>
          <w:sz w:val="22"/>
        </w:rPr>
        <w:t>750102U21D1</w:t>
      </w:r>
      <w:r w:rsidRPr="003B52F6">
        <w:rPr>
          <w:sz w:val="22"/>
        </w:rPr>
        <w:t>.</w:t>
      </w:r>
    </w:p>
    <w:p w:rsidR="00820A1A" w:rsidRDefault="00820A1A" w:rsidP="00D34B30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B563FE" w:rsidRDefault="00B563FE" w:rsidP="00D34B30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B563FE" w:rsidRDefault="00B563FE" w:rsidP="00D34B30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820A1A" w:rsidRPr="00A96B63" w:rsidRDefault="00820A1A" w:rsidP="00D34B30">
      <w:pPr>
        <w:pStyle w:val="NormalWeb"/>
        <w:spacing w:before="0" w:beforeAutospacing="0" w:after="0" w:afterAutospacing="0"/>
        <w:ind w:left="426"/>
        <w:rPr>
          <w:sz w:val="22"/>
          <w:szCs w:val="22"/>
          <w:lang w:val="fr-FR" w:eastAsia="ar-SA"/>
        </w:rPr>
      </w:pPr>
    </w:p>
    <w:p w:rsidR="00820A1A" w:rsidRPr="00B50B82" w:rsidRDefault="00820A1A" w:rsidP="00D34B30">
      <w:pPr>
        <w:numPr>
          <w:ilvl w:val="0"/>
          <w:numId w:val="2"/>
        </w:numPr>
        <w:rPr>
          <w:b/>
          <w:sz w:val="22"/>
        </w:rPr>
      </w:pPr>
      <w:r w:rsidRPr="00B50B82">
        <w:rPr>
          <w:b/>
          <w:sz w:val="22"/>
        </w:rPr>
        <w:lastRenderedPageBreak/>
        <w:t>HORAIRE MINIMUM DE L’UNITE D'ENSEIGNEMENT</w:t>
      </w:r>
    </w:p>
    <w:p w:rsidR="00820A1A" w:rsidRPr="00E05D55" w:rsidRDefault="00820A1A" w:rsidP="00D34B30">
      <w:pPr>
        <w:ind w:left="708" w:hanging="708"/>
        <w:rPr>
          <w:sz w:val="22"/>
        </w:rPr>
      </w:pPr>
    </w:p>
    <w:tbl>
      <w:tblPr>
        <w:tblW w:w="8965" w:type="dxa"/>
        <w:tblInd w:w="-6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437"/>
        <w:gridCol w:w="1417"/>
        <w:gridCol w:w="1856"/>
        <w:gridCol w:w="2255"/>
      </w:tblGrid>
      <w:tr w:rsidR="00820A1A" w:rsidRPr="00E05D55" w:rsidTr="00730893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20A1A" w:rsidRPr="00E05D55" w:rsidRDefault="00820A1A" w:rsidP="00730893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E05D55">
              <w:rPr>
                <w:b/>
                <w:sz w:val="22"/>
                <w:szCs w:val="22"/>
              </w:rPr>
              <w:t>3.1. Dénomination des cours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20A1A" w:rsidRPr="00E05D55" w:rsidRDefault="00820A1A" w:rsidP="00730893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E05D55">
              <w:rPr>
                <w:b/>
                <w:sz w:val="22"/>
                <w:szCs w:val="22"/>
                <w:u w:val="single"/>
              </w:rPr>
              <w:t>Classement des cours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820A1A" w:rsidRPr="00E05D55" w:rsidRDefault="00820A1A" w:rsidP="00730893">
            <w:pPr>
              <w:pStyle w:val="Titre3"/>
              <w:jc w:val="center"/>
              <w:rPr>
                <w:rFonts w:ascii="Times New Roman" w:hAnsi="Times New Roman" w:cs="Times New Roman"/>
                <w:bCs w:val="0"/>
                <w:sz w:val="22"/>
                <w:szCs w:val="22"/>
                <w:u w:val="single"/>
              </w:rPr>
            </w:pPr>
            <w:r w:rsidRPr="00E05D55">
              <w:rPr>
                <w:rFonts w:ascii="Times New Roman" w:hAnsi="Times New Roman" w:cs="Times New Roman"/>
                <w:bCs w:val="0"/>
                <w:sz w:val="22"/>
                <w:szCs w:val="22"/>
                <w:u w:val="single"/>
              </w:rPr>
              <w:t>Code U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20A1A" w:rsidRPr="00E05D55" w:rsidRDefault="00820A1A" w:rsidP="00730893"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 w:rsidRPr="00E05D55">
              <w:rPr>
                <w:b/>
                <w:sz w:val="22"/>
                <w:szCs w:val="22"/>
                <w:u w:val="single"/>
              </w:rPr>
              <w:t>Nombre de périodes</w:t>
            </w:r>
          </w:p>
        </w:tc>
      </w:tr>
      <w:tr w:rsidR="00820A1A" w:rsidRPr="00E05D55" w:rsidTr="00730893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20A1A" w:rsidRPr="00A714AA" w:rsidRDefault="00820A1A" w:rsidP="00730893">
            <w:pPr>
              <w:snapToGrid w:val="0"/>
              <w:ind w:left="426"/>
              <w:rPr>
                <w:sz w:val="22"/>
                <w:szCs w:val="22"/>
              </w:rPr>
            </w:pPr>
            <w:bookmarkStart w:id="2" w:name="VOL"/>
            <w:bookmarkEnd w:id="2"/>
            <w:r>
              <w:rPr>
                <w:sz w:val="22"/>
                <w:szCs w:val="22"/>
              </w:rPr>
              <w:t>Laboratoire d’informatique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820A1A" w:rsidRPr="00A74F98" w:rsidRDefault="00820A1A" w:rsidP="007308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820A1A" w:rsidRPr="00A74F98" w:rsidRDefault="00820A1A" w:rsidP="007308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20A1A" w:rsidRPr="00A74F98" w:rsidRDefault="003E2490" w:rsidP="007308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820A1A" w:rsidRPr="00E05D55" w:rsidTr="00730893">
        <w:tc>
          <w:tcPr>
            <w:tcW w:w="34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820A1A" w:rsidRPr="00E05D55" w:rsidRDefault="00820A1A" w:rsidP="00730893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E05D55">
              <w:rPr>
                <w:b/>
                <w:sz w:val="22"/>
                <w:szCs w:val="22"/>
              </w:rPr>
              <w:t>3.2. Part d’autonomie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820A1A" w:rsidRPr="00E05D55" w:rsidRDefault="00820A1A" w:rsidP="00730893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 w:rsidR="00820A1A" w:rsidRPr="00A74F98" w:rsidRDefault="00820A1A" w:rsidP="00730893">
            <w:pPr>
              <w:snapToGrid w:val="0"/>
              <w:jc w:val="center"/>
              <w:rPr>
                <w:sz w:val="22"/>
                <w:szCs w:val="22"/>
              </w:rPr>
            </w:pPr>
            <w:r w:rsidRPr="00A74F98">
              <w:rPr>
                <w:sz w:val="22"/>
                <w:szCs w:val="22"/>
              </w:rPr>
              <w:t>P</w:t>
            </w:r>
          </w:p>
        </w:tc>
        <w:tc>
          <w:tcPr>
            <w:tcW w:w="2255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820A1A" w:rsidRPr="00A74F98" w:rsidRDefault="003E2490" w:rsidP="0073089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20A1A" w:rsidRPr="00E05D55" w:rsidTr="00730893">
        <w:tc>
          <w:tcPr>
            <w:tcW w:w="3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820A1A" w:rsidRPr="00BA19E4" w:rsidRDefault="00820A1A" w:rsidP="00730893">
            <w:pPr>
              <w:snapToGrid w:val="0"/>
              <w:ind w:left="426"/>
              <w:rPr>
                <w:b/>
                <w:sz w:val="22"/>
                <w:szCs w:val="22"/>
              </w:rPr>
            </w:pPr>
            <w:r w:rsidRPr="00BA19E4"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12" w:space="0" w:color="000000"/>
            </w:tcBorders>
          </w:tcPr>
          <w:p w:rsidR="00820A1A" w:rsidRPr="00E0200D" w:rsidRDefault="00820A1A" w:rsidP="007308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0A1A" w:rsidRPr="00E0200D" w:rsidRDefault="00820A1A" w:rsidP="0073089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20A1A" w:rsidRPr="00D53ED0" w:rsidRDefault="003E2490" w:rsidP="00730893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37A65">
              <w:rPr>
                <w:b/>
                <w:sz w:val="22"/>
                <w:szCs w:val="22"/>
              </w:rPr>
              <w:t>0</w:t>
            </w:r>
          </w:p>
        </w:tc>
      </w:tr>
    </w:tbl>
    <w:p w:rsidR="00820A1A" w:rsidRDefault="00820A1A" w:rsidP="00D34B30">
      <w:pPr>
        <w:snapToGrid w:val="0"/>
        <w:ind w:left="426"/>
        <w:rPr>
          <w:b/>
          <w:sz w:val="22"/>
          <w:szCs w:val="22"/>
        </w:rPr>
      </w:pPr>
    </w:p>
    <w:p w:rsidR="00820A1A" w:rsidRDefault="00820A1A" w:rsidP="00D34B30">
      <w:pPr>
        <w:snapToGrid w:val="0"/>
        <w:ind w:left="426"/>
        <w:rPr>
          <w:b/>
          <w:sz w:val="22"/>
          <w:szCs w:val="22"/>
        </w:rPr>
      </w:pPr>
    </w:p>
    <w:p w:rsidR="00820A1A" w:rsidRPr="00E05D55" w:rsidRDefault="00820A1A" w:rsidP="00D34B30">
      <w:pPr>
        <w:snapToGrid w:val="0"/>
        <w:ind w:left="426"/>
        <w:rPr>
          <w:b/>
          <w:sz w:val="22"/>
          <w:szCs w:val="22"/>
        </w:rPr>
      </w:pPr>
    </w:p>
    <w:p w:rsidR="00820A1A" w:rsidRDefault="00820A1A" w:rsidP="00D34B30">
      <w:pPr>
        <w:numPr>
          <w:ilvl w:val="0"/>
          <w:numId w:val="2"/>
        </w:numPr>
        <w:rPr>
          <w:b/>
          <w:sz w:val="22"/>
        </w:rPr>
      </w:pPr>
      <w:r w:rsidRPr="00105D80">
        <w:rPr>
          <w:b/>
          <w:sz w:val="22"/>
        </w:rPr>
        <w:t>PROGRAMME</w:t>
      </w:r>
    </w:p>
    <w:p w:rsidR="00820A1A" w:rsidRPr="00105D80" w:rsidRDefault="00820A1A" w:rsidP="00D34B30">
      <w:pPr>
        <w:rPr>
          <w:b/>
          <w:sz w:val="22"/>
        </w:rPr>
      </w:pPr>
    </w:p>
    <w:p w:rsidR="00820A1A" w:rsidRDefault="00820A1A" w:rsidP="00D34B30">
      <w:pPr>
        <w:ind w:left="284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L’étudiant sera capable :</w:t>
      </w:r>
    </w:p>
    <w:p w:rsidR="00820A1A" w:rsidRDefault="00820A1A" w:rsidP="00D34B30">
      <w:pPr>
        <w:ind w:left="284"/>
        <w:jc w:val="both"/>
        <w:rPr>
          <w:bCs/>
          <w:iCs/>
          <w:sz w:val="22"/>
          <w:szCs w:val="22"/>
        </w:rPr>
      </w:pPr>
    </w:p>
    <w:p w:rsidR="00B563FE" w:rsidRDefault="00820A1A" w:rsidP="00D34B30">
      <w:pPr>
        <w:ind w:left="284"/>
        <w:jc w:val="both"/>
        <w:rPr>
          <w:bCs/>
          <w:i/>
          <w:iCs/>
          <w:sz w:val="22"/>
          <w:szCs w:val="22"/>
        </w:rPr>
      </w:pPr>
      <w:r w:rsidRPr="00CD789C">
        <w:rPr>
          <w:bCs/>
          <w:i/>
          <w:iCs/>
          <w:sz w:val="22"/>
          <w:szCs w:val="22"/>
        </w:rPr>
        <w:t xml:space="preserve">A partir d’un système informatique </w:t>
      </w:r>
      <w:proofErr w:type="spellStart"/>
      <w:r w:rsidRPr="00CD789C">
        <w:rPr>
          <w:bCs/>
          <w:i/>
          <w:iCs/>
          <w:sz w:val="22"/>
          <w:szCs w:val="22"/>
        </w:rPr>
        <w:t>opérationnel</w:t>
      </w:r>
      <w:r w:rsidR="00B563FE" w:rsidRPr="00893057">
        <w:rPr>
          <w:bCs/>
          <w:i/>
          <w:iCs/>
          <w:sz w:val="22"/>
          <w:szCs w:val="22"/>
        </w:rPr>
        <w:t>et</w:t>
      </w:r>
      <w:proofErr w:type="spellEnd"/>
      <w:r w:rsidR="00B563FE" w:rsidRPr="00893057">
        <w:rPr>
          <w:bCs/>
          <w:i/>
          <w:iCs/>
          <w:sz w:val="22"/>
          <w:szCs w:val="22"/>
        </w:rPr>
        <w:t xml:space="preserve"> de textes fournis par le chargé de cours</w:t>
      </w:r>
      <w:r w:rsidR="000D4934" w:rsidRPr="00893057">
        <w:rPr>
          <w:bCs/>
          <w:i/>
          <w:iCs/>
          <w:sz w:val="22"/>
          <w:szCs w:val="22"/>
        </w:rPr>
        <w:t>,</w:t>
      </w:r>
    </w:p>
    <w:p w:rsidR="00820A1A" w:rsidRPr="00CD789C" w:rsidRDefault="000D4934" w:rsidP="00D34B30">
      <w:pPr>
        <w:ind w:left="284"/>
        <w:jc w:val="both"/>
        <w:rPr>
          <w:bCs/>
          <w:i/>
          <w:iCs/>
          <w:sz w:val="22"/>
          <w:szCs w:val="22"/>
        </w:rPr>
      </w:pPr>
      <w:proofErr w:type="gramStart"/>
      <w:r>
        <w:rPr>
          <w:bCs/>
          <w:i/>
          <w:iCs/>
          <w:sz w:val="22"/>
          <w:szCs w:val="22"/>
        </w:rPr>
        <w:t>en</w:t>
      </w:r>
      <w:proofErr w:type="gramEnd"/>
      <w:r>
        <w:rPr>
          <w:bCs/>
          <w:i/>
          <w:iCs/>
          <w:sz w:val="22"/>
          <w:szCs w:val="22"/>
        </w:rPr>
        <w:t xml:space="preserve"> respectant le temps alloué</w:t>
      </w:r>
      <w:r w:rsidR="00820A1A" w:rsidRPr="00CD789C">
        <w:rPr>
          <w:bCs/>
          <w:i/>
          <w:iCs/>
          <w:sz w:val="22"/>
          <w:szCs w:val="22"/>
        </w:rPr>
        <w:t xml:space="preserve"> et en utilisant les commandes appropriées,</w:t>
      </w:r>
    </w:p>
    <w:p w:rsidR="00820A1A" w:rsidRDefault="00820A1A" w:rsidP="00D34B30">
      <w:pPr>
        <w:ind w:left="284"/>
        <w:jc w:val="both"/>
        <w:rPr>
          <w:bCs/>
          <w:iCs/>
          <w:sz w:val="22"/>
          <w:szCs w:val="22"/>
        </w:rPr>
      </w:pPr>
    </w:p>
    <w:p w:rsidR="00820A1A" w:rsidRDefault="00820A1A" w:rsidP="009E7838">
      <w:pPr>
        <w:ind w:left="360"/>
        <w:rPr>
          <w:b/>
          <w:sz w:val="22"/>
        </w:rPr>
      </w:pPr>
      <w:r>
        <w:rPr>
          <w:b/>
          <w:sz w:val="22"/>
        </w:rPr>
        <w:t>Pour l’utilisation d’un traitement de texte</w:t>
      </w:r>
    </w:p>
    <w:p w:rsidR="00820A1A" w:rsidRPr="00124F94" w:rsidRDefault="00820A1A" w:rsidP="00D34B30">
      <w:pPr>
        <w:numPr>
          <w:ilvl w:val="0"/>
          <w:numId w:val="4"/>
        </w:numPr>
        <w:spacing w:before="120" w:after="120"/>
        <w:ind w:left="1135" w:hanging="28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d’identifier l’environnement (rubans, fenêtre, barres, mode d’affichage, règles…) ;</w:t>
      </w:r>
    </w:p>
    <w:p w:rsidR="00820A1A" w:rsidRPr="00B86EB9" w:rsidRDefault="003E28DA" w:rsidP="00A1733E">
      <w:pPr>
        <w:numPr>
          <w:ilvl w:val="0"/>
          <w:numId w:val="4"/>
        </w:numPr>
        <w:spacing w:before="120" w:after="120"/>
        <w:ind w:left="1135" w:hanging="284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de mettre en forme </w:t>
      </w:r>
      <w:r w:rsidR="00820A1A" w:rsidRPr="00B86EB9">
        <w:rPr>
          <w:bCs/>
          <w:iCs/>
          <w:sz w:val="22"/>
          <w:szCs w:val="22"/>
        </w:rPr>
        <w:t xml:space="preserve">un texte </w:t>
      </w:r>
      <w:r w:rsidR="00B209B8">
        <w:rPr>
          <w:bCs/>
          <w:iCs/>
          <w:sz w:val="22"/>
          <w:szCs w:val="22"/>
        </w:rPr>
        <w:t xml:space="preserve">(utilisation des styles </w:t>
      </w:r>
      <w:proofErr w:type="spellStart"/>
      <w:r w:rsidR="00B563FE" w:rsidRPr="00893057">
        <w:rPr>
          <w:bCs/>
          <w:iCs/>
          <w:sz w:val="22"/>
          <w:szCs w:val="22"/>
        </w:rPr>
        <w:t>prédéfinis</w:t>
      </w:r>
      <w:r w:rsidR="00B209B8">
        <w:rPr>
          <w:bCs/>
          <w:iCs/>
          <w:sz w:val="22"/>
          <w:szCs w:val="22"/>
        </w:rPr>
        <w:t>pour</w:t>
      </w:r>
      <w:proofErr w:type="spellEnd"/>
      <w:r w:rsidR="00B209B8">
        <w:rPr>
          <w:bCs/>
          <w:iCs/>
          <w:sz w:val="22"/>
          <w:szCs w:val="22"/>
        </w:rPr>
        <w:t xml:space="preserve"> la mise en forme des caractères et des </w:t>
      </w:r>
      <w:r w:rsidR="00820A1A" w:rsidRPr="00B86EB9">
        <w:rPr>
          <w:bCs/>
          <w:iCs/>
          <w:sz w:val="22"/>
          <w:szCs w:val="22"/>
        </w:rPr>
        <w:t>paragraphes, déplacement, …) ;</w:t>
      </w:r>
    </w:p>
    <w:p w:rsidR="00820A1A" w:rsidRPr="00B86EB9" w:rsidRDefault="00820A1A" w:rsidP="005117FD">
      <w:pPr>
        <w:numPr>
          <w:ilvl w:val="0"/>
          <w:numId w:val="4"/>
        </w:numPr>
        <w:spacing w:before="120" w:after="120"/>
        <w:ind w:left="1135" w:hanging="284"/>
        <w:rPr>
          <w:bCs/>
          <w:iCs/>
          <w:sz w:val="22"/>
          <w:szCs w:val="22"/>
        </w:rPr>
      </w:pPr>
      <w:r w:rsidRPr="00B86EB9">
        <w:rPr>
          <w:bCs/>
          <w:iCs/>
          <w:sz w:val="22"/>
          <w:szCs w:val="22"/>
        </w:rPr>
        <w:t xml:space="preserve">de mettre en page un </w:t>
      </w:r>
      <w:r w:rsidR="0093234E">
        <w:rPr>
          <w:bCs/>
          <w:iCs/>
          <w:sz w:val="22"/>
          <w:szCs w:val="22"/>
        </w:rPr>
        <w:t xml:space="preserve">long </w:t>
      </w:r>
      <w:r w:rsidRPr="00B86EB9">
        <w:rPr>
          <w:bCs/>
          <w:iCs/>
          <w:sz w:val="22"/>
          <w:szCs w:val="22"/>
        </w:rPr>
        <w:t>document (marges,</w:t>
      </w:r>
      <w:r w:rsidR="0093234E">
        <w:rPr>
          <w:bCs/>
          <w:iCs/>
          <w:sz w:val="22"/>
          <w:szCs w:val="22"/>
        </w:rPr>
        <w:t xml:space="preserve"> saut de section,</w:t>
      </w:r>
      <w:r w:rsidRPr="00B86EB9">
        <w:rPr>
          <w:bCs/>
          <w:iCs/>
          <w:sz w:val="22"/>
          <w:szCs w:val="22"/>
        </w:rPr>
        <w:t xml:space="preserve"> saut de page, numérotation automatique des pages, notes de bas de page, en-tête et pied de page, …) ;</w:t>
      </w:r>
    </w:p>
    <w:p w:rsidR="00820A1A" w:rsidRPr="00B86EB9" w:rsidRDefault="00820A1A" w:rsidP="00D34B30">
      <w:pPr>
        <w:numPr>
          <w:ilvl w:val="0"/>
          <w:numId w:val="6"/>
        </w:numPr>
        <w:spacing w:before="120" w:after="120"/>
        <w:rPr>
          <w:bCs/>
          <w:iCs/>
          <w:sz w:val="22"/>
          <w:szCs w:val="22"/>
        </w:rPr>
      </w:pPr>
      <w:r w:rsidRPr="00B86EB9">
        <w:rPr>
          <w:bCs/>
          <w:iCs/>
          <w:sz w:val="22"/>
          <w:szCs w:val="22"/>
        </w:rPr>
        <w:t>d’insérer des images et des tableaux en sélectionnant l’habillage texte adéquat ;</w:t>
      </w:r>
    </w:p>
    <w:p w:rsidR="00820A1A" w:rsidRPr="00B86EB9" w:rsidRDefault="00820A1A" w:rsidP="00D34B30">
      <w:pPr>
        <w:numPr>
          <w:ilvl w:val="0"/>
          <w:numId w:val="6"/>
        </w:numPr>
        <w:spacing w:before="120" w:after="120"/>
        <w:jc w:val="both"/>
        <w:rPr>
          <w:bCs/>
          <w:iCs/>
          <w:sz w:val="22"/>
          <w:szCs w:val="22"/>
        </w:rPr>
      </w:pPr>
      <w:r w:rsidRPr="00B86EB9">
        <w:rPr>
          <w:bCs/>
          <w:iCs/>
          <w:sz w:val="22"/>
          <w:szCs w:val="22"/>
        </w:rPr>
        <w:t>d’insérer une table des matières automatique ;</w:t>
      </w:r>
    </w:p>
    <w:p w:rsidR="00820A1A" w:rsidRDefault="00820A1A" w:rsidP="00D34B30">
      <w:pPr>
        <w:numPr>
          <w:ilvl w:val="0"/>
          <w:numId w:val="6"/>
        </w:numPr>
        <w:spacing w:before="120" w:after="120"/>
        <w:jc w:val="both"/>
        <w:rPr>
          <w:bCs/>
          <w:iCs/>
          <w:sz w:val="22"/>
          <w:szCs w:val="22"/>
        </w:rPr>
      </w:pPr>
      <w:r w:rsidRPr="00B86EB9">
        <w:rPr>
          <w:bCs/>
          <w:iCs/>
          <w:sz w:val="22"/>
          <w:szCs w:val="22"/>
        </w:rPr>
        <w:t xml:space="preserve">d’enregistrer </w:t>
      </w:r>
      <w:r w:rsidR="003E28DA">
        <w:rPr>
          <w:bCs/>
          <w:iCs/>
          <w:sz w:val="22"/>
          <w:szCs w:val="22"/>
        </w:rPr>
        <w:t xml:space="preserve">et d'imprimer </w:t>
      </w:r>
      <w:r w:rsidRPr="00B86EB9">
        <w:rPr>
          <w:bCs/>
          <w:iCs/>
          <w:sz w:val="22"/>
          <w:szCs w:val="22"/>
        </w:rPr>
        <w:t>un docume</w:t>
      </w:r>
      <w:r w:rsidR="0093234E">
        <w:rPr>
          <w:bCs/>
          <w:iCs/>
          <w:sz w:val="22"/>
          <w:szCs w:val="22"/>
        </w:rPr>
        <w:t>nt ;</w:t>
      </w:r>
    </w:p>
    <w:p w:rsidR="0093234E" w:rsidRPr="00B86EB9" w:rsidRDefault="0093234E" w:rsidP="00D34B30">
      <w:pPr>
        <w:numPr>
          <w:ilvl w:val="0"/>
          <w:numId w:val="6"/>
        </w:numPr>
        <w:spacing w:before="120" w:after="1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d’utiliser l’aide en ligne et de consulter la documentation du logiciel utilisé.</w:t>
      </w:r>
    </w:p>
    <w:p w:rsidR="00820A1A" w:rsidRPr="00E221DE" w:rsidRDefault="00820A1A" w:rsidP="0093234E">
      <w:pPr>
        <w:spacing w:before="120" w:after="120"/>
        <w:jc w:val="both"/>
        <w:rPr>
          <w:bCs/>
          <w:iCs/>
          <w:sz w:val="22"/>
          <w:szCs w:val="22"/>
          <w:highlight w:val="yellow"/>
        </w:rPr>
      </w:pPr>
    </w:p>
    <w:p w:rsidR="00820A1A" w:rsidRPr="00B86EB9" w:rsidRDefault="00820A1A" w:rsidP="009E7838">
      <w:pPr>
        <w:ind w:left="360"/>
        <w:rPr>
          <w:b/>
          <w:sz w:val="22"/>
        </w:rPr>
      </w:pPr>
      <w:r w:rsidRPr="00B86EB9">
        <w:rPr>
          <w:b/>
          <w:sz w:val="22"/>
        </w:rPr>
        <w:t>Pour l’utilisation d’un logiciel de présentation</w:t>
      </w:r>
    </w:p>
    <w:p w:rsidR="00820A1A" w:rsidRPr="00124F94" w:rsidRDefault="00820A1A" w:rsidP="004E22AC">
      <w:pPr>
        <w:numPr>
          <w:ilvl w:val="0"/>
          <w:numId w:val="4"/>
        </w:numPr>
        <w:spacing w:before="120" w:after="1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d’identifier l’environnement (rubans, fenêtre, présentation, diapositive, barres…) ;</w:t>
      </w:r>
    </w:p>
    <w:p w:rsidR="00820A1A" w:rsidRPr="00C40A62" w:rsidRDefault="003E2490" w:rsidP="004F5683">
      <w:pPr>
        <w:numPr>
          <w:ilvl w:val="0"/>
          <w:numId w:val="4"/>
        </w:numPr>
        <w:spacing w:before="120" w:after="12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de créer, </w:t>
      </w:r>
      <w:r w:rsidR="00820A1A" w:rsidRPr="00C40A62">
        <w:rPr>
          <w:bCs/>
          <w:iCs/>
          <w:sz w:val="22"/>
          <w:szCs w:val="22"/>
        </w:rPr>
        <w:t xml:space="preserve">de </w:t>
      </w:r>
      <w:r w:rsidR="00820A1A">
        <w:rPr>
          <w:bCs/>
          <w:iCs/>
          <w:sz w:val="22"/>
          <w:szCs w:val="22"/>
        </w:rPr>
        <w:t>mettre en forme</w:t>
      </w:r>
      <w:r>
        <w:rPr>
          <w:bCs/>
          <w:iCs/>
          <w:sz w:val="22"/>
          <w:szCs w:val="22"/>
        </w:rPr>
        <w:t>, d’animer</w:t>
      </w:r>
      <w:r w:rsidR="00820A1A">
        <w:rPr>
          <w:bCs/>
          <w:iCs/>
          <w:sz w:val="22"/>
          <w:szCs w:val="22"/>
        </w:rPr>
        <w:t xml:space="preserve"> un ensemble de diapositives afin de réaliser une</w:t>
      </w:r>
      <w:r w:rsidR="00820A1A" w:rsidRPr="00C40A62">
        <w:rPr>
          <w:bCs/>
          <w:iCs/>
          <w:sz w:val="22"/>
          <w:szCs w:val="22"/>
        </w:rPr>
        <w:t xml:space="preserve"> p</w:t>
      </w:r>
      <w:r w:rsidR="00820A1A">
        <w:rPr>
          <w:bCs/>
          <w:iCs/>
          <w:sz w:val="22"/>
          <w:szCs w:val="22"/>
        </w:rPr>
        <w:t xml:space="preserve">résentation en tenant compte </w:t>
      </w:r>
      <w:r w:rsidR="00820A1A" w:rsidRPr="00C40A62">
        <w:rPr>
          <w:bCs/>
          <w:iCs/>
          <w:sz w:val="22"/>
          <w:szCs w:val="22"/>
        </w:rPr>
        <w:t>des facteurs influençant la communication :</w:t>
      </w:r>
    </w:p>
    <w:p w:rsidR="00820A1A" w:rsidRDefault="00820A1A" w:rsidP="00C40A62">
      <w:pPr>
        <w:numPr>
          <w:ilvl w:val="0"/>
          <w:numId w:val="4"/>
        </w:numPr>
        <w:spacing w:before="120" w:after="1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d’enregistrer un </w:t>
      </w:r>
      <w:proofErr w:type="spellStart"/>
      <w:r w:rsidRPr="00C40A62">
        <w:rPr>
          <w:bCs/>
          <w:iCs/>
          <w:sz w:val="22"/>
          <w:szCs w:val="22"/>
        </w:rPr>
        <w:t>diaporama</w:t>
      </w:r>
      <w:r w:rsidR="003E2490">
        <w:rPr>
          <w:bCs/>
          <w:iCs/>
          <w:sz w:val="22"/>
          <w:szCs w:val="22"/>
        </w:rPr>
        <w:t>et</w:t>
      </w:r>
      <w:proofErr w:type="spellEnd"/>
      <w:r w:rsidR="003E2490">
        <w:rPr>
          <w:bCs/>
          <w:iCs/>
          <w:sz w:val="22"/>
          <w:szCs w:val="22"/>
        </w:rPr>
        <w:t xml:space="preserve"> de paramétrer son impression ;</w:t>
      </w:r>
    </w:p>
    <w:p w:rsidR="003E2490" w:rsidRPr="003E2490" w:rsidRDefault="003E2490" w:rsidP="003E2490">
      <w:pPr>
        <w:numPr>
          <w:ilvl w:val="0"/>
          <w:numId w:val="4"/>
        </w:numPr>
        <w:spacing w:before="120" w:after="1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d’utiliser l’aide en ligne et de consulter la documentation du logiciel utilisé.</w:t>
      </w:r>
    </w:p>
    <w:p w:rsidR="00820A1A" w:rsidRPr="00E20C24" w:rsidRDefault="00820A1A" w:rsidP="00D34B30">
      <w:pPr>
        <w:rPr>
          <w:b/>
          <w:sz w:val="22"/>
        </w:rPr>
      </w:pPr>
    </w:p>
    <w:p w:rsidR="00820A1A" w:rsidRPr="00105D80" w:rsidRDefault="004B7271" w:rsidP="00D34B30">
      <w:pPr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br w:type="page"/>
      </w:r>
      <w:r w:rsidR="00820A1A">
        <w:rPr>
          <w:b/>
          <w:sz w:val="22"/>
        </w:rPr>
        <w:lastRenderedPageBreak/>
        <w:t>ACQUIS D'APPRENTISSAGE</w:t>
      </w:r>
    </w:p>
    <w:p w:rsidR="00820A1A" w:rsidRPr="00E05D55" w:rsidRDefault="00820A1A" w:rsidP="00D34B30">
      <w:pPr>
        <w:ind w:left="283" w:hanging="283"/>
        <w:jc w:val="both"/>
        <w:rPr>
          <w:b/>
          <w:sz w:val="22"/>
        </w:rPr>
      </w:pPr>
    </w:p>
    <w:p w:rsidR="00820A1A" w:rsidRDefault="00820A1A" w:rsidP="00D34B30">
      <w:pPr>
        <w:ind w:left="284"/>
        <w:jc w:val="both"/>
        <w:rPr>
          <w:sz w:val="22"/>
          <w:szCs w:val="22"/>
        </w:rPr>
      </w:pPr>
      <w:bookmarkStart w:id="3" w:name="CAT"/>
      <w:bookmarkEnd w:id="3"/>
      <w:r w:rsidRPr="00353354">
        <w:rPr>
          <w:b/>
          <w:sz w:val="22"/>
          <w:szCs w:val="22"/>
        </w:rPr>
        <w:t>Pour atteindre le seuil de réussite</w:t>
      </w:r>
      <w:r w:rsidR="00E5639F">
        <w:rPr>
          <w:sz w:val="22"/>
          <w:szCs w:val="22"/>
        </w:rPr>
        <w:t>, l’étudiant sera capable :</w:t>
      </w:r>
    </w:p>
    <w:p w:rsidR="00E5639F" w:rsidRDefault="00E5639F" w:rsidP="00D34B30">
      <w:pPr>
        <w:ind w:left="284"/>
        <w:jc w:val="both"/>
        <w:rPr>
          <w:sz w:val="22"/>
          <w:szCs w:val="22"/>
        </w:rPr>
      </w:pPr>
    </w:p>
    <w:p w:rsidR="00B563FE" w:rsidRDefault="008D79F2" w:rsidP="005D0681">
      <w:pPr>
        <w:ind w:left="284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A </w:t>
      </w:r>
      <w:r w:rsidR="005D0681" w:rsidRPr="005D0681">
        <w:rPr>
          <w:bCs/>
          <w:i/>
          <w:iCs/>
          <w:sz w:val="22"/>
          <w:szCs w:val="22"/>
        </w:rPr>
        <w:t>partir d’un système informatique opérationnel</w:t>
      </w:r>
      <w:r w:rsidR="00B563FE">
        <w:rPr>
          <w:bCs/>
          <w:i/>
          <w:iCs/>
          <w:sz w:val="22"/>
          <w:szCs w:val="22"/>
        </w:rPr>
        <w:t xml:space="preserve"> et d'un texte fourni par le chargé de cours</w:t>
      </w:r>
      <w:r w:rsidR="005D0681" w:rsidRPr="005D0681">
        <w:rPr>
          <w:bCs/>
          <w:i/>
          <w:iCs/>
          <w:sz w:val="22"/>
          <w:szCs w:val="22"/>
        </w:rPr>
        <w:t xml:space="preserve">, </w:t>
      </w:r>
    </w:p>
    <w:p w:rsidR="005D0681" w:rsidRPr="005D0681" w:rsidRDefault="005D0681" w:rsidP="005D0681">
      <w:pPr>
        <w:ind w:left="284"/>
        <w:jc w:val="both"/>
        <w:rPr>
          <w:bCs/>
          <w:i/>
          <w:iCs/>
          <w:sz w:val="22"/>
          <w:szCs w:val="22"/>
        </w:rPr>
      </w:pPr>
      <w:proofErr w:type="gramStart"/>
      <w:r w:rsidRPr="005D0681">
        <w:rPr>
          <w:bCs/>
          <w:i/>
          <w:iCs/>
          <w:sz w:val="22"/>
          <w:szCs w:val="22"/>
        </w:rPr>
        <w:t>en</w:t>
      </w:r>
      <w:proofErr w:type="gramEnd"/>
      <w:r w:rsidRPr="005D0681">
        <w:rPr>
          <w:bCs/>
          <w:i/>
          <w:iCs/>
          <w:sz w:val="22"/>
          <w:szCs w:val="22"/>
        </w:rPr>
        <w:t xml:space="preserve"> respectant le temps alloué et en utilisant les commandes appropriées,</w:t>
      </w:r>
    </w:p>
    <w:p w:rsidR="00820A1A" w:rsidRPr="00A37864" w:rsidRDefault="00820A1A" w:rsidP="004E22AC">
      <w:pPr>
        <w:numPr>
          <w:ilvl w:val="0"/>
          <w:numId w:val="4"/>
        </w:numPr>
        <w:spacing w:before="120" w:after="120"/>
        <w:jc w:val="both"/>
        <w:rPr>
          <w:bCs/>
          <w:iCs/>
          <w:sz w:val="22"/>
          <w:szCs w:val="22"/>
        </w:rPr>
      </w:pPr>
      <w:r w:rsidRPr="00A37864">
        <w:rPr>
          <w:bCs/>
          <w:iCs/>
          <w:sz w:val="22"/>
          <w:szCs w:val="22"/>
        </w:rPr>
        <w:t xml:space="preserve">de mettre en forme un </w:t>
      </w:r>
      <w:r w:rsidR="00B209B8">
        <w:rPr>
          <w:bCs/>
          <w:iCs/>
          <w:sz w:val="22"/>
          <w:szCs w:val="22"/>
        </w:rPr>
        <w:t xml:space="preserve">long </w:t>
      </w:r>
      <w:r w:rsidRPr="00A37864">
        <w:rPr>
          <w:bCs/>
          <w:iCs/>
          <w:sz w:val="22"/>
          <w:szCs w:val="22"/>
        </w:rPr>
        <w:t xml:space="preserve">document </w:t>
      </w:r>
      <w:r w:rsidR="006B2EED">
        <w:rPr>
          <w:bCs/>
          <w:iCs/>
          <w:sz w:val="22"/>
          <w:szCs w:val="22"/>
        </w:rPr>
        <w:t xml:space="preserve">à l'aide des styles prédéfinis </w:t>
      </w:r>
      <w:r w:rsidRPr="00A37864">
        <w:rPr>
          <w:bCs/>
          <w:iCs/>
          <w:sz w:val="22"/>
          <w:szCs w:val="22"/>
        </w:rPr>
        <w:t>en y ajouta</w:t>
      </w:r>
      <w:r w:rsidR="00B209B8">
        <w:rPr>
          <w:bCs/>
          <w:iCs/>
          <w:sz w:val="22"/>
          <w:szCs w:val="22"/>
        </w:rPr>
        <w:t xml:space="preserve">nt </w:t>
      </w:r>
      <w:r w:rsidR="00B563FE" w:rsidRPr="00893057">
        <w:rPr>
          <w:bCs/>
          <w:iCs/>
          <w:sz w:val="22"/>
          <w:szCs w:val="22"/>
        </w:rPr>
        <w:t>un</w:t>
      </w:r>
      <w:r w:rsidR="00184842">
        <w:rPr>
          <w:bCs/>
          <w:iCs/>
          <w:sz w:val="22"/>
          <w:szCs w:val="22"/>
        </w:rPr>
        <w:t xml:space="preserve"> </w:t>
      </w:r>
      <w:r w:rsidR="003E28DA">
        <w:rPr>
          <w:bCs/>
          <w:iCs/>
          <w:sz w:val="22"/>
          <w:szCs w:val="22"/>
        </w:rPr>
        <w:t xml:space="preserve">objet </w:t>
      </w:r>
      <w:r w:rsidR="00B563FE">
        <w:rPr>
          <w:bCs/>
          <w:iCs/>
          <w:sz w:val="22"/>
          <w:szCs w:val="22"/>
        </w:rPr>
        <w:t>externe</w:t>
      </w:r>
      <w:r w:rsidR="00B209B8">
        <w:rPr>
          <w:bCs/>
          <w:iCs/>
          <w:sz w:val="22"/>
          <w:szCs w:val="22"/>
        </w:rPr>
        <w:t xml:space="preserve"> (</w:t>
      </w:r>
      <w:r w:rsidRPr="00A37864">
        <w:rPr>
          <w:bCs/>
          <w:iCs/>
          <w:sz w:val="22"/>
          <w:szCs w:val="22"/>
        </w:rPr>
        <w:t>image</w:t>
      </w:r>
      <w:r>
        <w:rPr>
          <w:bCs/>
          <w:iCs/>
          <w:sz w:val="22"/>
          <w:szCs w:val="22"/>
        </w:rPr>
        <w:t>, tableau)</w:t>
      </w:r>
      <w:r w:rsidRPr="00A37864">
        <w:rPr>
          <w:bCs/>
          <w:iCs/>
          <w:sz w:val="22"/>
          <w:szCs w:val="22"/>
        </w:rPr>
        <w:t>;</w:t>
      </w:r>
    </w:p>
    <w:p w:rsidR="00820A1A" w:rsidRDefault="00820A1A" w:rsidP="001E5C20">
      <w:pPr>
        <w:tabs>
          <w:tab w:val="left" w:pos="2940"/>
        </w:tabs>
        <w:jc w:val="both"/>
        <w:rPr>
          <w:b/>
          <w:sz w:val="22"/>
        </w:rPr>
      </w:pPr>
    </w:p>
    <w:p w:rsidR="00820A1A" w:rsidRDefault="00820A1A" w:rsidP="00712099">
      <w:pPr>
        <w:tabs>
          <w:tab w:val="left" w:pos="2940"/>
        </w:tabs>
        <w:ind w:left="284"/>
        <w:jc w:val="both"/>
        <w:rPr>
          <w:sz w:val="22"/>
        </w:rPr>
      </w:pPr>
      <w:r w:rsidRPr="00B0039A">
        <w:rPr>
          <w:sz w:val="22"/>
        </w:rPr>
        <w:t>Pour la détermination du</w:t>
      </w:r>
      <w:r w:rsidRPr="00E05D55">
        <w:rPr>
          <w:b/>
          <w:sz w:val="22"/>
        </w:rPr>
        <w:t xml:space="preserve"> degré de maîtrise, </w:t>
      </w:r>
      <w:r w:rsidRPr="00353354">
        <w:rPr>
          <w:sz w:val="22"/>
        </w:rPr>
        <w:t>il sera tenu compte</w:t>
      </w:r>
      <w:r>
        <w:rPr>
          <w:sz w:val="22"/>
        </w:rPr>
        <w:t> des critères suivants :</w:t>
      </w:r>
    </w:p>
    <w:p w:rsidR="005D0681" w:rsidRDefault="00893057" w:rsidP="004E22AC">
      <w:pPr>
        <w:numPr>
          <w:ilvl w:val="0"/>
          <w:numId w:val="4"/>
        </w:numPr>
        <w:spacing w:before="120" w:after="1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 degré de</w:t>
      </w:r>
      <w:r w:rsidR="00B209B8">
        <w:rPr>
          <w:bCs/>
          <w:iCs/>
          <w:sz w:val="22"/>
          <w:szCs w:val="22"/>
        </w:rPr>
        <w:t xml:space="preserve"> qualité </w:t>
      </w:r>
      <w:r>
        <w:rPr>
          <w:bCs/>
          <w:iCs/>
          <w:sz w:val="22"/>
          <w:szCs w:val="22"/>
        </w:rPr>
        <w:t>de la mise en forme du</w:t>
      </w:r>
      <w:r w:rsidR="00B209B8">
        <w:rPr>
          <w:bCs/>
          <w:iCs/>
          <w:sz w:val="22"/>
          <w:szCs w:val="22"/>
        </w:rPr>
        <w:t xml:space="preserve"> document ;</w:t>
      </w:r>
    </w:p>
    <w:p w:rsidR="00B209B8" w:rsidRPr="00883C83" w:rsidRDefault="00B209B8" w:rsidP="004E22AC">
      <w:pPr>
        <w:numPr>
          <w:ilvl w:val="0"/>
          <w:numId w:val="4"/>
        </w:numPr>
        <w:spacing w:before="120" w:after="1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le degré d’autonomie atteint.</w:t>
      </w:r>
    </w:p>
    <w:p w:rsidR="00574534" w:rsidRDefault="00574534" w:rsidP="00D34B30">
      <w:pPr>
        <w:spacing w:before="120" w:after="120"/>
        <w:jc w:val="both"/>
        <w:rPr>
          <w:bCs/>
          <w:iCs/>
          <w:sz w:val="22"/>
          <w:szCs w:val="22"/>
        </w:rPr>
      </w:pPr>
    </w:p>
    <w:p w:rsidR="00E5639F" w:rsidRPr="00883C83" w:rsidRDefault="00E5639F" w:rsidP="00D34B30">
      <w:pPr>
        <w:spacing w:before="120" w:after="120"/>
        <w:jc w:val="both"/>
        <w:rPr>
          <w:bCs/>
          <w:iCs/>
          <w:sz w:val="22"/>
          <w:szCs w:val="22"/>
        </w:rPr>
      </w:pPr>
    </w:p>
    <w:p w:rsidR="00820A1A" w:rsidRPr="004F246E" w:rsidRDefault="00820A1A" w:rsidP="00D34B30">
      <w:pPr>
        <w:numPr>
          <w:ilvl w:val="0"/>
          <w:numId w:val="2"/>
        </w:numPr>
        <w:jc w:val="both"/>
        <w:rPr>
          <w:b/>
          <w:sz w:val="22"/>
        </w:rPr>
      </w:pPr>
      <w:r w:rsidRPr="004F246E">
        <w:rPr>
          <w:b/>
          <w:sz w:val="22"/>
        </w:rPr>
        <w:t>CHARGE(S) DE COURS</w:t>
      </w:r>
    </w:p>
    <w:p w:rsidR="00820A1A" w:rsidRPr="00E05D55" w:rsidRDefault="00820A1A" w:rsidP="00D34B30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820A1A" w:rsidRDefault="00820A1A" w:rsidP="008D2185">
      <w:pPr>
        <w:ind w:left="426"/>
        <w:jc w:val="both"/>
        <w:rPr>
          <w:b/>
          <w:sz w:val="22"/>
          <w:u w:val="single"/>
        </w:rPr>
      </w:pPr>
      <w:r w:rsidRPr="00B0154A">
        <w:rPr>
          <w:sz w:val="22"/>
        </w:rPr>
        <w:t>Le chargé de cours sera un enseignant</w:t>
      </w:r>
      <w:r>
        <w:rPr>
          <w:sz w:val="22"/>
        </w:rPr>
        <w:t>.</w:t>
      </w:r>
    </w:p>
    <w:p w:rsidR="00820A1A" w:rsidRDefault="00820A1A" w:rsidP="00D34B30">
      <w:pPr>
        <w:jc w:val="both"/>
        <w:rPr>
          <w:sz w:val="22"/>
        </w:rPr>
      </w:pPr>
    </w:p>
    <w:p w:rsidR="00E5639F" w:rsidRDefault="00E5639F" w:rsidP="00D34B30">
      <w:pPr>
        <w:jc w:val="both"/>
        <w:rPr>
          <w:sz w:val="22"/>
        </w:rPr>
      </w:pPr>
    </w:p>
    <w:p w:rsidR="00574534" w:rsidRDefault="00574534" w:rsidP="00D34B30">
      <w:pPr>
        <w:jc w:val="both"/>
        <w:rPr>
          <w:sz w:val="22"/>
        </w:rPr>
      </w:pPr>
    </w:p>
    <w:p w:rsidR="00E5639F" w:rsidRPr="00E05D55" w:rsidRDefault="00E5639F" w:rsidP="00D34B30">
      <w:pPr>
        <w:jc w:val="both"/>
        <w:rPr>
          <w:sz w:val="22"/>
        </w:rPr>
      </w:pPr>
    </w:p>
    <w:p w:rsidR="00820A1A" w:rsidRDefault="00820A1A" w:rsidP="00D34B30">
      <w:pPr>
        <w:numPr>
          <w:ilvl w:val="0"/>
          <w:numId w:val="2"/>
        </w:numPr>
        <w:jc w:val="both"/>
        <w:rPr>
          <w:b/>
          <w:sz w:val="22"/>
        </w:rPr>
      </w:pPr>
      <w:r w:rsidRPr="004F246E">
        <w:rPr>
          <w:b/>
          <w:sz w:val="22"/>
        </w:rPr>
        <w:t>CONSTITUTION DES GROUPES OU REGROUPEMENT</w:t>
      </w:r>
    </w:p>
    <w:p w:rsidR="00820A1A" w:rsidRPr="00353354" w:rsidRDefault="00820A1A" w:rsidP="00D34B30">
      <w:pPr>
        <w:pStyle w:val="Titre1"/>
        <w:widowControl/>
        <w:numPr>
          <w:ilvl w:val="0"/>
          <w:numId w:val="0"/>
        </w:numPr>
        <w:ind w:left="68"/>
        <w:rPr>
          <w:sz w:val="22"/>
        </w:rPr>
      </w:pPr>
    </w:p>
    <w:p w:rsidR="008D2185" w:rsidRDefault="008D2185" w:rsidP="008D2185">
      <w:pPr>
        <w:tabs>
          <w:tab w:val="left" w:pos="-720"/>
        </w:tabs>
        <w:ind w:left="426"/>
        <w:jc w:val="both"/>
      </w:pPr>
      <w:r>
        <w:rPr>
          <w:sz w:val="22"/>
        </w:rPr>
        <w:t>Il est recommandé de ne pas avoir plus de deux étudiants par poste de travail.</w:t>
      </w:r>
    </w:p>
    <w:p w:rsidR="00820A1A" w:rsidRPr="00E05D55" w:rsidRDefault="00820A1A" w:rsidP="00D34B30">
      <w:pPr>
        <w:ind w:left="426"/>
        <w:jc w:val="both"/>
      </w:pPr>
    </w:p>
    <w:p w:rsidR="00820A1A" w:rsidRDefault="00820A1A" w:rsidP="00D34B30"/>
    <w:p w:rsidR="00820A1A" w:rsidRDefault="00820A1A"/>
    <w:sectPr w:rsidR="00820A1A" w:rsidSect="00174F0A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18" w:right="1418" w:bottom="1293" w:left="1418" w:header="141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C40" w:rsidRDefault="00105C40" w:rsidP="006028C6">
      <w:r>
        <w:separator/>
      </w:r>
    </w:p>
  </w:endnote>
  <w:endnote w:type="continuationSeparator" w:id="0">
    <w:p w:rsidR="00105C40" w:rsidRDefault="00105C40" w:rsidP="00602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altName w:val="Times New Roman"/>
    <w:panose1 w:val="00000000000000000000"/>
    <w:charset w:val="4D"/>
    <w:family w:val="roman"/>
    <w:notTrueType/>
    <w:pitch w:val="variable"/>
    <w:sig w:usb0="03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8" w:rsidRDefault="00B563FE" w:rsidP="00697F17">
    <w:pPr>
      <w:pStyle w:val="Pieddepage"/>
      <w:rPr>
        <w:sz w:val="16"/>
      </w:rPr>
    </w:pPr>
    <w:r>
      <w:rPr>
        <w:sz w:val="16"/>
      </w:rPr>
      <w:t xml:space="preserve">Complément </w:t>
    </w:r>
    <w:r w:rsidR="00B209B8" w:rsidRPr="00883C83">
      <w:rPr>
        <w:sz w:val="16"/>
      </w:rPr>
      <w:t xml:space="preserve">CESS : </w:t>
    </w:r>
    <w:r w:rsidR="00B209B8">
      <w:rPr>
        <w:sz w:val="16"/>
      </w:rPr>
      <w:t>Bureautique</w:t>
    </w:r>
    <w:r w:rsidR="00B209B8" w:rsidRPr="00697F17">
      <w:rPr>
        <w:sz w:val="16"/>
      </w:rPr>
      <w:tab/>
    </w:r>
    <w:r w:rsidR="00B209B8" w:rsidRPr="00697F17">
      <w:rPr>
        <w:sz w:val="16"/>
      </w:rPr>
      <w:tab/>
    </w:r>
    <w:r w:rsidR="00B209B8">
      <w:rPr>
        <w:sz w:val="16"/>
      </w:rPr>
      <w:t xml:space="preserve">Page  </w:t>
    </w:r>
    <w:r w:rsidR="00E80461">
      <w:rPr>
        <w:sz w:val="16"/>
      </w:rPr>
      <w:fldChar w:fldCharType="begin"/>
    </w:r>
    <w:r w:rsidR="00B209B8">
      <w:rPr>
        <w:sz w:val="16"/>
      </w:rPr>
      <w:instrText xml:space="preserve"> PAGE </w:instrText>
    </w:r>
    <w:r w:rsidR="00E80461">
      <w:rPr>
        <w:sz w:val="16"/>
      </w:rPr>
      <w:fldChar w:fldCharType="separate"/>
    </w:r>
    <w:r w:rsidR="004C314B">
      <w:rPr>
        <w:noProof/>
        <w:sz w:val="16"/>
      </w:rPr>
      <w:t>2</w:t>
    </w:r>
    <w:r w:rsidR="00E80461">
      <w:rPr>
        <w:sz w:val="16"/>
      </w:rPr>
      <w:fldChar w:fldCharType="end"/>
    </w:r>
    <w:r w:rsidR="00B209B8">
      <w:rPr>
        <w:sz w:val="16"/>
      </w:rPr>
      <w:t xml:space="preserve"> / </w:t>
    </w:r>
    <w:r w:rsidR="00E80461">
      <w:rPr>
        <w:sz w:val="16"/>
      </w:rPr>
      <w:fldChar w:fldCharType="begin"/>
    </w:r>
    <w:r w:rsidR="00B209B8">
      <w:rPr>
        <w:sz w:val="16"/>
      </w:rPr>
      <w:instrText xml:space="preserve"> NUMPAGES </w:instrText>
    </w:r>
    <w:r w:rsidR="00E80461">
      <w:rPr>
        <w:sz w:val="16"/>
      </w:rPr>
      <w:fldChar w:fldCharType="separate"/>
    </w:r>
    <w:r w:rsidR="004C314B">
      <w:rPr>
        <w:noProof/>
        <w:sz w:val="16"/>
      </w:rPr>
      <w:t>4</w:t>
    </w:r>
    <w:r w:rsidR="00E80461">
      <w:rPr>
        <w:sz w:val="16"/>
      </w:rPr>
      <w:fldChar w:fldCharType="end"/>
    </w:r>
  </w:p>
  <w:p w:rsidR="00B209B8" w:rsidRPr="00697F17" w:rsidRDefault="00B209B8">
    <w:pPr>
      <w:pStyle w:val="Pieddepage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C40" w:rsidRDefault="00105C40" w:rsidP="006028C6">
      <w:r>
        <w:separator/>
      </w:r>
    </w:p>
  </w:footnote>
  <w:footnote w:type="continuationSeparator" w:id="0">
    <w:p w:rsidR="00105C40" w:rsidRDefault="00105C40" w:rsidP="006028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8" w:rsidRDefault="00B209B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8" w:rsidRDefault="00B209B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9B8" w:rsidRDefault="00B209B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71123F"/>
    <w:multiLevelType w:val="singleLevel"/>
    <w:tmpl w:val="8D72C13C"/>
    <w:lvl w:ilvl="0">
      <w:start w:val="1"/>
      <w:numFmt w:val="bullet"/>
      <w:lvlText w:val="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3">
    <w:nsid w:val="23EC3D39"/>
    <w:multiLevelType w:val="multilevel"/>
    <w:tmpl w:val="50BE1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hint="default"/>
        <w:sz w:val="24"/>
      </w:rPr>
    </w:lvl>
    <w:lvl w:ilvl="2">
      <w:start w:val="1"/>
      <w:numFmt w:val="bullet"/>
      <w:lvlText w:val=""/>
      <w:lvlJc w:val="left"/>
      <w:pPr>
        <w:ind w:left="1224" w:hanging="504"/>
      </w:pPr>
      <w:rPr>
        <w:rFonts w:ascii="Symbol" w:hAnsi="Symbol"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6C63568"/>
    <w:multiLevelType w:val="hybridMultilevel"/>
    <w:tmpl w:val="2E70018A"/>
    <w:lvl w:ilvl="0" w:tplc="080C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  <w:sz w:val="24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33CC6654"/>
    <w:multiLevelType w:val="single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7141FA5"/>
    <w:multiLevelType w:val="multilevel"/>
    <w:tmpl w:val="5ABEA17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cs="Times New Roman" w:hint="default"/>
      </w:rPr>
    </w:lvl>
  </w:abstractNum>
  <w:abstractNum w:abstractNumId="7">
    <w:nsid w:val="4E3921DB"/>
    <w:multiLevelType w:val="hybridMultilevel"/>
    <w:tmpl w:val="2A289EE4"/>
    <w:lvl w:ilvl="0" w:tplc="8D72C13C">
      <w:start w:val="1"/>
      <w:numFmt w:val="bullet"/>
      <w:lvlText w:val=""/>
      <w:lvlJc w:val="left"/>
      <w:pPr>
        <w:ind w:left="1152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>
    <w:nsid w:val="791C78D9"/>
    <w:multiLevelType w:val="hybridMultilevel"/>
    <w:tmpl w:val="F77E4EDA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D34B30"/>
    <w:rsid w:val="00017071"/>
    <w:rsid w:val="000538CB"/>
    <w:rsid w:val="00073496"/>
    <w:rsid w:val="00077944"/>
    <w:rsid w:val="000822FE"/>
    <w:rsid w:val="000D4934"/>
    <w:rsid w:val="000E39EC"/>
    <w:rsid w:val="000F7212"/>
    <w:rsid w:val="00101E4A"/>
    <w:rsid w:val="00105C40"/>
    <w:rsid w:val="00105D80"/>
    <w:rsid w:val="00117A3B"/>
    <w:rsid w:val="00124F94"/>
    <w:rsid w:val="001305D4"/>
    <w:rsid w:val="001332ED"/>
    <w:rsid w:val="0014109D"/>
    <w:rsid w:val="00174F0A"/>
    <w:rsid w:val="00184842"/>
    <w:rsid w:val="00192E0A"/>
    <w:rsid w:val="0019620B"/>
    <w:rsid w:val="001A04BF"/>
    <w:rsid w:val="001A5E80"/>
    <w:rsid w:val="001C141C"/>
    <w:rsid w:val="001D42BE"/>
    <w:rsid w:val="001E5C20"/>
    <w:rsid w:val="00200C2B"/>
    <w:rsid w:val="00204A7A"/>
    <w:rsid w:val="00207631"/>
    <w:rsid w:val="002418A6"/>
    <w:rsid w:val="00254E09"/>
    <w:rsid w:val="00287000"/>
    <w:rsid w:val="00287FA3"/>
    <w:rsid w:val="002A45B5"/>
    <w:rsid w:val="002B2D7B"/>
    <w:rsid w:val="002C2034"/>
    <w:rsid w:val="002E4DFC"/>
    <w:rsid w:val="002F4C87"/>
    <w:rsid w:val="00307E1D"/>
    <w:rsid w:val="00345158"/>
    <w:rsid w:val="00353354"/>
    <w:rsid w:val="003B52F6"/>
    <w:rsid w:val="003E2490"/>
    <w:rsid w:val="003E28DA"/>
    <w:rsid w:val="003F53D8"/>
    <w:rsid w:val="003F62FE"/>
    <w:rsid w:val="00412A0A"/>
    <w:rsid w:val="00412E5F"/>
    <w:rsid w:val="00430547"/>
    <w:rsid w:val="00435972"/>
    <w:rsid w:val="004521B5"/>
    <w:rsid w:val="00460522"/>
    <w:rsid w:val="0046128C"/>
    <w:rsid w:val="004619A5"/>
    <w:rsid w:val="00465C98"/>
    <w:rsid w:val="004712B8"/>
    <w:rsid w:val="00492914"/>
    <w:rsid w:val="00497947"/>
    <w:rsid w:val="004979DD"/>
    <w:rsid w:val="00497E17"/>
    <w:rsid w:val="004A10E8"/>
    <w:rsid w:val="004B2B09"/>
    <w:rsid w:val="004B7271"/>
    <w:rsid w:val="004C0C4C"/>
    <w:rsid w:val="004C314B"/>
    <w:rsid w:val="004C5D0A"/>
    <w:rsid w:val="004E14F0"/>
    <w:rsid w:val="004E22AC"/>
    <w:rsid w:val="004F246E"/>
    <w:rsid w:val="004F5683"/>
    <w:rsid w:val="005117FD"/>
    <w:rsid w:val="00535303"/>
    <w:rsid w:val="00550CCF"/>
    <w:rsid w:val="00574534"/>
    <w:rsid w:val="005A0EE4"/>
    <w:rsid w:val="005A4A5B"/>
    <w:rsid w:val="005C264C"/>
    <w:rsid w:val="005D0681"/>
    <w:rsid w:val="005E275C"/>
    <w:rsid w:val="005E57FE"/>
    <w:rsid w:val="006028C6"/>
    <w:rsid w:val="006104C9"/>
    <w:rsid w:val="00626467"/>
    <w:rsid w:val="00644152"/>
    <w:rsid w:val="00654E7B"/>
    <w:rsid w:val="0066265F"/>
    <w:rsid w:val="00665B3E"/>
    <w:rsid w:val="00670610"/>
    <w:rsid w:val="00697F17"/>
    <w:rsid w:val="006A7FF4"/>
    <w:rsid w:val="006B2EED"/>
    <w:rsid w:val="006B3172"/>
    <w:rsid w:val="006B7CC7"/>
    <w:rsid w:val="006C41BE"/>
    <w:rsid w:val="00712099"/>
    <w:rsid w:val="00730893"/>
    <w:rsid w:val="0075104C"/>
    <w:rsid w:val="007772A3"/>
    <w:rsid w:val="00780248"/>
    <w:rsid w:val="00784F05"/>
    <w:rsid w:val="007A1C13"/>
    <w:rsid w:val="007B03FC"/>
    <w:rsid w:val="007D7CDF"/>
    <w:rsid w:val="007E353B"/>
    <w:rsid w:val="007F383C"/>
    <w:rsid w:val="008160D8"/>
    <w:rsid w:val="00820A1A"/>
    <w:rsid w:val="00821F1C"/>
    <w:rsid w:val="0082299C"/>
    <w:rsid w:val="00824B8C"/>
    <w:rsid w:val="00834899"/>
    <w:rsid w:val="00852C93"/>
    <w:rsid w:val="00856B30"/>
    <w:rsid w:val="00877C2A"/>
    <w:rsid w:val="00883C83"/>
    <w:rsid w:val="008907A6"/>
    <w:rsid w:val="00893057"/>
    <w:rsid w:val="008A68CA"/>
    <w:rsid w:val="008C0BEB"/>
    <w:rsid w:val="008C2C74"/>
    <w:rsid w:val="008C4575"/>
    <w:rsid w:val="008D2185"/>
    <w:rsid w:val="008D79F2"/>
    <w:rsid w:val="0093234E"/>
    <w:rsid w:val="00937F4D"/>
    <w:rsid w:val="00947A71"/>
    <w:rsid w:val="0095347A"/>
    <w:rsid w:val="00961CF8"/>
    <w:rsid w:val="009B23D5"/>
    <w:rsid w:val="009B73F5"/>
    <w:rsid w:val="009D2D70"/>
    <w:rsid w:val="009E7838"/>
    <w:rsid w:val="00A1733E"/>
    <w:rsid w:val="00A37864"/>
    <w:rsid w:val="00A37A65"/>
    <w:rsid w:val="00A415B0"/>
    <w:rsid w:val="00A5157A"/>
    <w:rsid w:val="00A6122E"/>
    <w:rsid w:val="00A63CDD"/>
    <w:rsid w:val="00A7128B"/>
    <w:rsid w:val="00A714AA"/>
    <w:rsid w:val="00A74F98"/>
    <w:rsid w:val="00A770D3"/>
    <w:rsid w:val="00A957F6"/>
    <w:rsid w:val="00A96B63"/>
    <w:rsid w:val="00AB6122"/>
    <w:rsid w:val="00AE2D4B"/>
    <w:rsid w:val="00B0039A"/>
    <w:rsid w:val="00B0154A"/>
    <w:rsid w:val="00B0723E"/>
    <w:rsid w:val="00B12F41"/>
    <w:rsid w:val="00B209B8"/>
    <w:rsid w:val="00B24E44"/>
    <w:rsid w:val="00B34920"/>
    <w:rsid w:val="00B50B82"/>
    <w:rsid w:val="00B5470A"/>
    <w:rsid w:val="00B555ED"/>
    <w:rsid w:val="00B563FE"/>
    <w:rsid w:val="00B67D7F"/>
    <w:rsid w:val="00B770B0"/>
    <w:rsid w:val="00B83611"/>
    <w:rsid w:val="00B86EB9"/>
    <w:rsid w:val="00B940A0"/>
    <w:rsid w:val="00BA19E4"/>
    <w:rsid w:val="00BC1A7F"/>
    <w:rsid w:val="00BD0736"/>
    <w:rsid w:val="00BD0AE0"/>
    <w:rsid w:val="00BE3939"/>
    <w:rsid w:val="00BE7B72"/>
    <w:rsid w:val="00BF2230"/>
    <w:rsid w:val="00C168EC"/>
    <w:rsid w:val="00C20E0D"/>
    <w:rsid w:val="00C40A62"/>
    <w:rsid w:val="00C751BC"/>
    <w:rsid w:val="00C94E10"/>
    <w:rsid w:val="00CB0E1E"/>
    <w:rsid w:val="00CC521C"/>
    <w:rsid w:val="00CC7B5B"/>
    <w:rsid w:val="00CD789C"/>
    <w:rsid w:val="00CD7E06"/>
    <w:rsid w:val="00D2682F"/>
    <w:rsid w:val="00D34B30"/>
    <w:rsid w:val="00D42E8A"/>
    <w:rsid w:val="00D4551F"/>
    <w:rsid w:val="00D53ED0"/>
    <w:rsid w:val="00D7776F"/>
    <w:rsid w:val="00D82EE8"/>
    <w:rsid w:val="00D847E7"/>
    <w:rsid w:val="00DA570A"/>
    <w:rsid w:val="00DD0833"/>
    <w:rsid w:val="00DD4D94"/>
    <w:rsid w:val="00DE267C"/>
    <w:rsid w:val="00DE3D93"/>
    <w:rsid w:val="00E0200D"/>
    <w:rsid w:val="00E03443"/>
    <w:rsid w:val="00E03BFA"/>
    <w:rsid w:val="00E040F6"/>
    <w:rsid w:val="00E05D55"/>
    <w:rsid w:val="00E06B9D"/>
    <w:rsid w:val="00E11416"/>
    <w:rsid w:val="00E20C24"/>
    <w:rsid w:val="00E221DE"/>
    <w:rsid w:val="00E2224C"/>
    <w:rsid w:val="00E2423B"/>
    <w:rsid w:val="00E259EB"/>
    <w:rsid w:val="00E3078A"/>
    <w:rsid w:val="00E50416"/>
    <w:rsid w:val="00E51BCE"/>
    <w:rsid w:val="00E54639"/>
    <w:rsid w:val="00E5639F"/>
    <w:rsid w:val="00E80461"/>
    <w:rsid w:val="00E81C79"/>
    <w:rsid w:val="00EC0C2E"/>
    <w:rsid w:val="00EC4CA1"/>
    <w:rsid w:val="00EF7997"/>
    <w:rsid w:val="00F1610D"/>
    <w:rsid w:val="00F26887"/>
    <w:rsid w:val="00F37676"/>
    <w:rsid w:val="00F51CCD"/>
    <w:rsid w:val="00F6156A"/>
    <w:rsid w:val="00F77DF5"/>
    <w:rsid w:val="00F91B0F"/>
    <w:rsid w:val="00F96CCD"/>
    <w:rsid w:val="00FE020B"/>
    <w:rsid w:val="00FE5D9F"/>
    <w:rsid w:val="00FF0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30"/>
    <w:pPr>
      <w:suppressAutoHyphens/>
    </w:pPr>
    <w:rPr>
      <w:rFonts w:ascii="Times New Roman" w:eastAsia="Times New Roman" w:hAnsi="Times New Roman"/>
      <w:lang w:val="fr-FR" w:eastAsia="ar-SA"/>
    </w:rPr>
  </w:style>
  <w:style w:type="paragraph" w:styleId="Titre1">
    <w:name w:val="heading 1"/>
    <w:basedOn w:val="Normal"/>
    <w:next w:val="Normal"/>
    <w:link w:val="Titre1Car"/>
    <w:uiPriority w:val="99"/>
    <w:qFormat/>
    <w:rsid w:val="00D34B30"/>
    <w:pPr>
      <w:keepNext/>
      <w:widowControl w:val="0"/>
      <w:numPr>
        <w:numId w:val="1"/>
      </w:numPr>
      <w:jc w:val="both"/>
      <w:outlineLvl w:val="0"/>
    </w:pPr>
    <w:rPr>
      <w:rFonts w:ascii="Calibri" w:hAnsi="Calibri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D34B30"/>
    <w:pPr>
      <w:keepNext/>
      <w:numPr>
        <w:ilvl w:val="1"/>
        <w:numId w:val="1"/>
      </w:numPr>
      <w:jc w:val="center"/>
      <w:outlineLvl w:val="1"/>
    </w:pPr>
    <w:rPr>
      <w:rFonts w:eastAsia="Calibri"/>
      <w:b/>
      <w:bCs/>
    </w:rPr>
  </w:style>
  <w:style w:type="paragraph" w:styleId="Titre3">
    <w:name w:val="heading 3"/>
    <w:basedOn w:val="Titre"/>
    <w:next w:val="Corpsdetexte"/>
    <w:link w:val="Titre3Car"/>
    <w:uiPriority w:val="99"/>
    <w:qFormat/>
    <w:rsid w:val="00D34B30"/>
    <w:pPr>
      <w:keepNext/>
      <w:numPr>
        <w:ilvl w:val="2"/>
        <w:numId w:val="1"/>
      </w:numPr>
      <w:spacing w:before="240" w:after="120"/>
      <w:contextualSpacing w:val="0"/>
      <w:outlineLvl w:val="2"/>
    </w:pPr>
    <w:rPr>
      <w:rFonts w:ascii="Arial" w:eastAsia="MS Mincho" w:hAnsi="Arial" w:cs="Tahoma"/>
      <w:b/>
      <w:bCs/>
      <w:spacing w:val="0"/>
      <w:kern w:val="0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D34B30"/>
    <w:rPr>
      <w:rFonts w:ascii="Calibri" w:hAnsi="Calibri" w:cs="Times New Roman"/>
      <w:sz w:val="24"/>
      <w:szCs w:val="24"/>
      <w:lang w:eastAsia="ar-SA" w:bidi="ar-SA"/>
    </w:rPr>
  </w:style>
  <w:style w:type="character" w:customStyle="1" w:styleId="Titre2Car">
    <w:name w:val="Titre 2 Car"/>
    <w:basedOn w:val="Policepardfaut"/>
    <w:link w:val="Titre2"/>
    <w:uiPriority w:val="99"/>
    <w:locked/>
    <w:rsid w:val="00D34B30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Titre3Car">
    <w:name w:val="Titre 3 Car"/>
    <w:basedOn w:val="Policepardfaut"/>
    <w:link w:val="Titre3"/>
    <w:uiPriority w:val="99"/>
    <w:locked/>
    <w:rsid w:val="00D34B30"/>
    <w:rPr>
      <w:rFonts w:ascii="Arial" w:eastAsia="MS Mincho" w:hAnsi="Arial" w:cs="Tahoma"/>
      <w:b/>
      <w:bCs/>
      <w:sz w:val="28"/>
      <w:szCs w:val="28"/>
      <w:lang w:eastAsia="ar-SA" w:bidi="ar-SA"/>
    </w:rPr>
  </w:style>
  <w:style w:type="paragraph" w:customStyle="1" w:styleId="Texte">
    <w:name w:val="Texte"/>
    <w:basedOn w:val="Normal"/>
    <w:uiPriority w:val="99"/>
    <w:rsid w:val="00D34B30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link w:val="En-tteCar"/>
    <w:uiPriority w:val="99"/>
    <w:rsid w:val="00D34B3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basedOn w:val="Policepardfaut"/>
    <w:link w:val="En-tte"/>
    <w:uiPriority w:val="99"/>
    <w:locked/>
    <w:rsid w:val="00D34B30"/>
    <w:rPr>
      <w:rFonts w:ascii="Times New Roman" w:hAnsi="Times New Roman" w:cs="Times New Roman"/>
      <w:sz w:val="20"/>
      <w:szCs w:val="20"/>
      <w:lang w:eastAsia="ar-SA" w:bidi="ar-SA"/>
    </w:rPr>
  </w:style>
  <w:style w:type="paragraph" w:styleId="Pieddepage">
    <w:name w:val="footer"/>
    <w:basedOn w:val="Normal"/>
    <w:link w:val="PieddepageCar"/>
    <w:uiPriority w:val="99"/>
    <w:rsid w:val="00D34B30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D34B30"/>
    <w:rPr>
      <w:rFonts w:ascii="Times New Roman" w:hAnsi="Times New Roman" w:cs="Times New Roman"/>
      <w:sz w:val="20"/>
      <w:szCs w:val="20"/>
      <w:lang w:eastAsia="ar-SA" w:bidi="ar-SA"/>
    </w:rPr>
  </w:style>
  <w:style w:type="paragraph" w:styleId="NormalWeb">
    <w:name w:val="Normal (Web)"/>
    <w:basedOn w:val="Normal"/>
    <w:uiPriority w:val="99"/>
    <w:rsid w:val="00D34B30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Paragraphedeliste">
    <w:name w:val="List Paragraph"/>
    <w:basedOn w:val="Normal"/>
    <w:uiPriority w:val="99"/>
    <w:qFormat/>
    <w:rsid w:val="00D34B30"/>
    <w:pPr>
      <w:ind w:left="720"/>
    </w:pPr>
  </w:style>
  <w:style w:type="paragraph" w:styleId="Titre">
    <w:name w:val="Title"/>
    <w:basedOn w:val="Normal"/>
    <w:next w:val="Normal"/>
    <w:link w:val="TitreCar"/>
    <w:uiPriority w:val="99"/>
    <w:qFormat/>
    <w:rsid w:val="00D34B30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99"/>
    <w:locked/>
    <w:rsid w:val="00D34B30"/>
    <w:rPr>
      <w:rFonts w:ascii="Calibri Light" w:hAnsi="Calibri Light" w:cs="Times New Roman"/>
      <w:spacing w:val="-10"/>
      <w:kern w:val="28"/>
      <w:sz w:val="56"/>
      <w:szCs w:val="56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D34B3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D34B3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sid w:val="00287FA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87FA3"/>
    <w:rPr>
      <w:rFonts w:ascii="Tahoma" w:hAnsi="Tahoma" w:cs="Tahoma"/>
      <w:sz w:val="16"/>
      <w:szCs w:val="16"/>
      <w:lang w:val="fr-FR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FBA83-8A9A-495D-ACAC-29C88B9EA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649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DE LA COMMUNAUTE FRANCAISE</vt:lpstr>
    </vt:vector>
  </TitlesOfParts>
  <Company>ETNIC</Company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DE LA COMMUNAUTE FRANCAISE</dc:title>
  <dc:creator>Dany</dc:creator>
  <cp:lastModifiedBy>goulet02</cp:lastModifiedBy>
  <cp:revision>5</cp:revision>
  <cp:lastPrinted>2015-08-25T07:05:00Z</cp:lastPrinted>
  <dcterms:created xsi:type="dcterms:W3CDTF">2015-09-11T14:01:00Z</dcterms:created>
  <dcterms:modified xsi:type="dcterms:W3CDTF">2016-04-26T08:45:00Z</dcterms:modified>
</cp:coreProperties>
</file>